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D" w:rsidRPr="00EB1267" w:rsidRDefault="004510A7" w:rsidP="005B7C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67">
        <w:rPr>
          <w:rFonts w:ascii="Times New Roman" w:hAnsi="Times New Roman" w:cs="Times New Roman"/>
          <w:b/>
          <w:sz w:val="28"/>
          <w:szCs w:val="28"/>
        </w:rPr>
        <w:t>Отчет по теме самообразования</w:t>
      </w:r>
      <w:r w:rsidR="005B7C7D" w:rsidRPr="00EB1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0A7" w:rsidRPr="00EB1267" w:rsidRDefault="005B7C7D" w:rsidP="005B7C7D">
      <w:pPr>
        <w:jc w:val="center"/>
        <w:rPr>
          <w:rFonts w:ascii="Times New Roman" w:hAnsi="Times New Roman" w:cs="Times New Roman"/>
          <w:b/>
        </w:rPr>
      </w:pPr>
      <w:r w:rsidRPr="00EB1267">
        <w:rPr>
          <w:rFonts w:ascii="Times New Roman" w:hAnsi="Times New Roman" w:cs="Times New Roman"/>
          <w:b/>
        </w:rPr>
        <w:t>учителя географии Мельчаковой Л.В.</w:t>
      </w:r>
    </w:p>
    <w:p w:rsidR="005B7C7D" w:rsidRPr="005B7C7D" w:rsidRDefault="004510A7" w:rsidP="005B7C7D">
      <w:pPr>
        <w:tabs>
          <w:tab w:val="left" w:pos="720"/>
        </w:tabs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B7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ТЕМА: Работа  с текстами  на уроках географии как основа формирования информационной компетентности.</w:t>
      </w:r>
      <w:r w:rsidR="005B7C7D" w:rsidRPr="005B7C7D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5B7C7D" w:rsidRPr="004510A7" w:rsidRDefault="005B7C7D" w:rsidP="005B7C7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Работа над данной темой начата 01.09.20 года.</w:t>
      </w:r>
    </w:p>
    <w:p w:rsidR="004510A7" w:rsidRDefault="004510A7" w:rsidP="004510A7">
      <w:pPr>
        <w:tabs>
          <w:tab w:val="left" w:pos="720"/>
        </w:tabs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B7C7D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Цели и задачи: </w:t>
      </w:r>
      <w:r w:rsidR="00D23A0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510A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Изучить наиболее эффективные методы и приемы обучения приемам обработки информации, заложенной в тексте учебника, их дальнейшем развитии на основе индивидуальных спосо</w:t>
      </w:r>
      <w:r w:rsidR="00CD1E2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бностей и возможностей учащихся.</w:t>
      </w:r>
    </w:p>
    <w:p w:rsidR="00EB069F" w:rsidRDefault="00FA6009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современные носители информации, для современных школьников основным источником получения информации остается. Учебник. Основа учебника – это текст. </w:t>
      </w:r>
      <w:r w:rsidR="00D23A0E" w:rsidRPr="00D23A0E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23A0E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D23A0E" w:rsidRPr="00D23A0E">
        <w:rPr>
          <w:rFonts w:ascii="Times New Roman" w:hAnsi="Times New Roman" w:cs="Times New Roman"/>
          <w:sz w:val="28"/>
          <w:szCs w:val="28"/>
        </w:rPr>
        <w:t xml:space="preserve"> видами </w:t>
      </w:r>
      <w:r w:rsidR="00D23A0E">
        <w:rPr>
          <w:rFonts w:ascii="Times New Roman" w:hAnsi="Times New Roman" w:cs="Times New Roman"/>
          <w:sz w:val="28"/>
          <w:szCs w:val="28"/>
        </w:rPr>
        <w:t xml:space="preserve">текстов в основной школе является одной из задач общего характера. География как учебный предмет имеет достаточный потенциал для успешного формирования  </w:t>
      </w:r>
      <w:proofErr w:type="spellStart"/>
      <w:r w:rsidR="00D23A0E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="00D23A0E">
        <w:rPr>
          <w:rFonts w:ascii="Times New Roman" w:hAnsi="Times New Roman" w:cs="Times New Roman"/>
          <w:sz w:val="28"/>
          <w:szCs w:val="28"/>
        </w:rPr>
        <w:t xml:space="preserve"> умения  по работе с текстом. В школьном курсе географии используются разнообразные виды  текстов: описательные, информационные, проблемные, составные и т.д. </w:t>
      </w:r>
    </w:p>
    <w:p w:rsidR="008D2E48" w:rsidRDefault="008D2E48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данном этапе работы в течение учебного года  над темой самообразования</w:t>
      </w:r>
      <w:r>
        <w:t xml:space="preserve"> </w:t>
      </w:r>
      <w:r w:rsidRPr="008D2E48">
        <w:rPr>
          <w:rFonts w:ascii="Times New Roman" w:hAnsi="Times New Roman" w:cs="Times New Roman"/>
          <w:sz w:val="28"/>
          <w:szCs w:val="28"/>
        </w:rPr>
        <w:t>были поставлены</w:t>
      </w:r>
      <w:r>
        <w:t xml:space="preserve"> </w:t>
      </w:r>
      <w:r w:rsidRPr="008D2E48">
        <w:rPr>
          <w:rFonts w:ascii="Times New Roman" w:hAnsi="Times New Roman" w:cs="Times New Roman"/>
          <w:sz w:val="28"/>
          <w:szCs w:val="28"/>
        </w:rPr>
        <w:t>задачи:</w:t>
      </w:r>
    </w:p>
    <w:p w:rsidR="004510A7" w:rsidRDefault="008D2E48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720AA">
        <w:t xml:space="preserve"> </w:t>
      </w:r>
      <w:r w:rsidRPr="008D2E48">
        <w:rPr>
          <w:rFonts w:ascii="Times New Roman" w:hAnsi="Times New Roman" w:cs="Times New Roman"/>
          <w:sz w:val="28"/>
          <w:szCs w:val="28"/>
        </w:rPr>
        <w:t>чтение педагогических периодических изданий по предмету;</w:t>
      </w:r>
      <w:r w:rsidRPr="008D2E48">
        <w:rPr>
          <w:rFonts w:ascii="Times New Roman" w:hAnsi="Times New Roman" w:cs="Times New Roman"/>
          <w:sz w:val="28"/>
          <w:szCs w:val="28"/>
        </w:rPr>
        <w:br/>
        <w:t>- чтение методической, педагогической и предметной литературы;</w:t>
      </w:r>
      <w:r w:rsidRPr="008D2E48">
        <w:rPr>
          <w:rFonts w:ascii="Times New Roman" w:hAnsi="Times New Roman" w:cs="Times New Roman"/>
          <w:sz w:val="28"/>
          <w:szCs w:val="28"/>
        </w:rPr>
        <w:br/>
        <w:t>- обзор в Интернете информации по преподаваемому предмету, педагогике, психол</w:t>
      </w:r>
      <w:r w:rsidR="008F6DAF">
        <w:rPr>
          <w:rFonts w:ascii="Times New Roman" w:hAnsi="Times New Roman" w:cs="Times New Roman"/>
          <w:sz w:val="28"/>
          <w:szCs w:val="28"/>
        </w:rPr>
        <w:t>огии, педагогических технологий.</w:t>
      </w:r>
    </w:p>
    <w:p w:rsidR="008F6DAF" w:rsidRDefault="008F6DAF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6DAF">
        <w:rPr>
          <w:rFonts w:ascii="Times New Roman" w:hAnsi="Times New Roman" w:cs="Times New Roman"/>
          <w:sz w:val="28"/>
          <w:szCs w:val="28"/>
        </w:rPr>
        <w:t>оставлен  список  научно-методической  литературы и Интернет-ресурсов  по изучаемой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69F" w:rsidRPr="00BB7926" w:rsidRDefault="00EB069F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Работа с текстами на уроках географии как основа формирования информационной компетентности. </w:t>
      </w:r>
      <w:r w:rsidR="00BB792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iles</w:t>
      </w:r>
      <w:r w:rsidRPr="00BB7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B7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BB7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BB792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B7926" w:rsidRPr="00BB7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9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7926" w:rsidRDefault="00BB7926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 w:rsidRPr="00BB79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Работа с текстом на уроках географии.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761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8EE" w:rsidRPr="007618EE" w:rsidRDefault="007618EE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Стратегия смыслового чтения и работа с текстом на уроках географии.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proofErr w:type="spellEnd"/>
      <w:r w:rsidRPr="00761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8EE" w:rsidRPr="007618EE" w:rsidRDefault="007618EE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 w:rsidRPr="007618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Работа с текстом на уроках географии.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61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mosmetod</w:t>
      </w:r>
      <w:proofErr w:type="spellEnd"/>
      <w:r w:rsidRPr="00761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8EE" w:rsidRDefault="007618EE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 w:rsidRPr="007618E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компетентности в процессе изучения курса географии. </w:t>
      </w:r>
      <w:proofErr w:type="spellStart"/>
      <w:r w:rsidR="005B7C7D">
        <w:rPr>
          <w:rFonts w:ascii="Times New Roman" w:hAnsi="Times New Roman" w:cs="Times New Roman"/>
          <w:sz w:val="28"/>
          <w:szCs w:val="28"/>
          <w:lang w:val="en-US"/>
        </w:rPr>
        <w:t>mysared</w:t>
      </w:r>
      <w:proofErr w:type="spellEnd"/>
      <w:r w:rsidR="005B7C7D" w:rsidRPr="005B7C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7C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2E48" w:rsidRDefault="008D2E48" w:rsidP="005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Школьный учебник географии как средство максимальной активизации  процесса учебного познания и развития познавательной компетенции. Автор: учитель географии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DAF" w:rsidRPr="008F6DAF" w:rsidRDefault="008F6DAF" w:rsidP="005B7C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читательской компетенции обучающихся на уроках географии.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Viro.edu.ru</w:t>
      </w:r>
    </w:p>
    <w:p w:rsidR="008F6DAF" w:rsidRDefault="008F6DAF" w:rsidP="005B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48" w:rsidRPr="008D2E48" w:rsidRDefault="008D2E48" w:rsidP="005B7C7D">
      <w:pPr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4510A7" w:rsidRPr="004510A7" w:rsidRDefault="004510A7" w:rsidP="005B7C7D">
      <w:pPr>
        <w:jc w:val="both"/>
      </w:pPr>
    </w:p>
    <w:sectPr w:rsidR="004510A7" w:rsidRPr="004510A7" w:rsidSect="00D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0A7"/>
    <w:rsid w:val="000F6122"/>
    <w:rsid w:val="004510A7"/>
    <w:rsid w:val="005B7C7D"/>
    <w:rsid w:val="007618EE"/>
    <w:rsid w:val="00826939"/>
    <w:rsid w:val="008D2E48"/>
    <w:rsid w:val="008F6DAF"/>
    <w:rsid w:val="00A92983"/>
    <w:rsid w:val="00BB7926"/>
    <w:rsid w:val="00CD1E23"/>
    <w:rsid w:val="00D23A0E"/>
    <w:rsid w:val="00D51FAD"/>
    <w:rsid w:val="00EB069F"/>
    <w:rsid w:val="00EB1267"/>
    <w:rsid w:val="00FA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51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2021-07-06T22:27:00Z</dcterms:created>
  <dcterms:modified xsi:type="dcterms:W3CDTF">2021-07-06T22:27:00Z</dcterms:modified>
</cp:coreProperties>
</file>