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3D" w:rsidRDefault="00BF3D3D" w:rsidP="00BF3D3D">
      <w:pPr>
        <w:jc w:val="center"/>
      </w:pPr>
    </w:p>
    <w:p w:rsidR="00BF3D3D" w:rsidRPr="00BF3D3D" w:rsidRDefault="00BF3D3D" w:rsidP="00BF3D3D"/>
    <w:p w:rsidR="00BF3D3D" w:rsidRPr="00BF3D3D" w:rsidRDefault="00B07733" w:rsidP="00BF3D3D">
      <w:r>
        <w:rPr>
          <w:noProof/>
        </w:rPr>
        <w:drawing>
          <wp:anchor distT="0" distB="0" distL="114300" distR="114300" simplePos="0" relativeHeight="251654656" behindDoc="1" locked="0" layoutInCell="1" allowOverlap="1" wp14:anchorId="1287EB34" wp14:editId="0356EF34">
            <wp:simplePos x="0" y="0"/>
            <wp:positionH relativeFrom="column">
              <wp:posOffset>1626870</wp:posOffset>
            </wp:positionH>
            <wp:positionV relativeFrom="paragraph">
              <wp:posOffset>240665</wp:posOffset>
            </wp:positionV>
            <wp:extent cx="6175736" cy="1428291"/>
            <wp:effectExtent l="0" t="0" r="0" b="0"/>
            <wp:wrapTight wrapText="bothSides">
              <wp:wrapPolygon edited="0">
                <wp:start x="0" y="0"/>
                <wp:lineTo x="0" y="21321"/>
                <wp:lineTo x="21522" y="21321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36" cy="14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D3D" w:rsidRDefault="00BF3D3D" w:rsidP="00BF3D3D"/>
    <w:p w:rsidR="00B07733" w:rsidRDefault="00B07733" w:rsidP="00BF3D3D"/>
    <w:p w:rsidR="00B07733" w:rsidRDefault="00B07733" w:rsidP="00BF3D3D"/>
    <w:p w:rsidR="00B07733" w:rsidRDefault="00B07733" w:rsidP="00BF3D3D"/>
    <w:p w:rsidR="00B07733" w:rsidRDefault="00B07733" w:rsidP="00BF3D3D"/>
    <w:p w:rsidR="00B07733" w:rsidRPr="00BF3D3D" w:rsidRDefault="00B07733" w:rsidP="00BF3D3D"/>
    <w:p w:rsidR="00BF3D3D" w:rsidRDefault="00BF3D3D" w:rsidP="00BF3D3D">
      <w:pPr>
        <w:jc w:val="center"/>
        <w:rPr>
          <w:rFonts w:ascii="Times New Roman" w:hAnsi="Times New Roman" w:cs="Times New Roman"/>
          <w:sz w:val="72"/>
          <w:szCs w:val="72"/>
        </w:rPr>
      </w:pPr>
      <w:r w:rsidRPr="005C1A03">
        <w:rPr>
          <w:rFonts w:ascii="Times New Roman" w:hAnsi="Times New Roman" w:cs="Times New Roman"/>
          <w:sz w:val="72"/>
          <w:szCs w:val="72"/>
        </w:rPr>
        <w:t xml:space="preserve">Оформление и зонирование </w:t>
      </w:r>
      <w:r w:rsidR="009648DA" w:rsidRPr="009648DA">
        <w:rPr>
          <w:rFonts w:ascii="Times New Roman" w:hAnsi="Times New Roman" w:cs="Times New Roman"/>
          <w:sz w:val="72"/>
          <w:szCs w:val="72"/>
        </w:rPr>
        <w:t>центра образования естественно-научной направленност</w:t>
      </w:r>
      <w:r w:rsidR="00B07733">
        <w:rPr>
          <w:rFonts w:ascii="Times New Roman" w:hAnsi="Times New Roman" w:cs="Times New Roman"/>
          <w:sz w:val="72"/>
          <w:szCs w:val="72"/>
        </w:rPr>
        <w:t>и</w:t>
      </w:r>
      <w:r w:rsidR="009648DA" w:rsidRPr="009648DA">
        <w:rPr>
          <w:rFonts w:ascii="Times New Roman" w:hAnsi="Times New Roman" w:cs="Times New Roman"/>
          <w:sz w:val="72"/>
          <w:szCs w:val="72"/>
        </w:rPr>
        <w:t xml:space="preserve"> в МБОУ СОШ п. </w:t>
      </w:r>
      <w:r w:rsidR="00B07733">
        <w:rPr>
          <w:rFonts w:ascii="Times New Roman" w:hAnsi="Times New Roman" w:cs="Times New Roman"/>
          <w:sz w:val="72"/>
          <w:szCs w:val="72"/>
        </w:rPr>
        <w:t>Сеймчан Среднеканского городского округа</w:t>
      </w:r>
      <w:r w:rsidR="009648DA" w:rsidRPr="009648DA">
        <w:rPr>
          <w:rFonts w:ascii="Times New Roman" w:hAnsi="Times New Roman" w:cs="Times New Roman"/>
          <w:sz w:val="72"/>
          <w:szCs w:val="72"/>
        </w:rPr>
        <w:t xml:space="preserve"> </w:t>
      </w:r>
      <w:r w:rsidRPr="005C1A03">
        <w:rPr>
          <w:rFonts w:ascii="Times New Roman" w:hAnsi="Times New Roman" w:cs="Times New Roman"/>
          <w:sz w:val="72"/>
          <w:szCs w:val="72"/>
        </w:rPr>
        <w:t>Магаданской области</w:t>
      </w:r>
    </w:p>
    <w:p w:rsidR="00A25824" w:rsidRDefault="00A25824" w:rsidP="00BF3D3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C1A03" w:rsidRDefault="005C1A03" w:rsidP="00BF3D3D">
      <w:pPr>
        <w:rPr>
          <w:noProof/>
        </w:rPr>
      </w:pPr>
    </w:p>
    <w:p w:rsidR="004207A0" w:rsidRPr="00422CC4" w:rsidRDefault="00847E13" w:rsidP="004207A0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t>Технологическая лаборатория</w:t>
      </w:r>
      <w:r w:rsidR="004207A0">
        <w:rPr>
          <w:rFonts w:ascii="Times New Roman" w:hAnsi="Times New Roman" w:cs="Times New Roman"/>
          <w:noProof/>
          <w:sz w:val="52"/>
          <w:szCs w:val="52"/>
        </w:rPr>
        <w:t xml:space="preserve"> (3 этаж)</w:t>
      </w:r>
    </w:p>
    <w:p w:rsidR="00B9634D" w:rsidRPr="00B9634D" w:rsidRDefault="00B9634D" w:rsidP="00B9634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="00AD6384">
        <w:rPr>
          <w:rFonts w:ascii="Times New Roman" w:hAnsi="Times New Roman" w:cs="Times New Roman"/>
          <w:noProof/>
          <w:sz w:val="32"/>
          <w:szCs w:val="32"/>
        </w:rPr>
        <w:t>Технологическая л</w:t>
      </w: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аборатория ориентирована на обучение технологии, информатике, робототехнике, проведение занятий в рамках </w:t>
      </w:r>
      <w:r>
        <w:rPr>
          <w:rFonts w:ascii="Times New Roman" w:hAnsi="Times New Roman" w:cs="Times New Roman"/>
          <w:noProof/>
          <w:sz w:val="32"/>
          <w:szCs w:val="32"/>
        </w:rPr>
        <w:t>дополнительного образова</w:t>
      </w: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ния по смежным областям и внеурочной деятельности. </w:t>
      </w:r>
    </w:p>
    <w:p w:rsidR="00B9634D" w:rsidRPr="00B9634D" w:rsidRDefault="00847E13" w:rsidP="00B9634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="00B9634D" w:rsidRPr="00B9634D">
        <w:rPr>
          <w:rFonts w:ascii="Times New Roman" w:hAnsi="Times New Roman" w:cs="Times New Roman"/>
          <w:noProof/>
          <w:sz w:val="32"/>
          <w:szCs w:val="32"/>
        </w:rPr>
        <w:t xml:space="preserve">Зона технологической лаборатории занимает площадь 49,5 квадратных метров. </w:t>
      </w:r>
    </w:p>
    <w:p w:rsidR="00B9634D" w:rsidRPr="00B9634D" w:rsidRDefault="00B9634D" w:rsidP="00B9634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847E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 Стены окрашены в светло-серый цвет. Окна в помещении оформлены ве</w:t>
      </w:r>
      <w:r w:rsidR="001D158F">
        <w:rPr>
          <w:rFonts w:ascii="Times New Roman" w:hAnsi="Times New Roman" w:cs="Times New Roman"/>
          <w:noProof/>
          <w:sz w:val="32"/>
          <w:szCs w:val="32"/>
        </w:rPr>
        <w:t>ртикальными жалюзи белого цвета</w:t>
      </w:r>
      <w:r w:rsidRPr="00B9634D">
        <w:rPr>
          <w:rFonts w:ascii="Times New Roman" w:hAnsi="Times New Roman" w:cs="Times New Roman"/>
          <w:noProof/>
          <w:sz w:val="32"/>
          <w:szCs w:val="32"/>
        </w:rPr>
        <w:t>. Справа от окна стена оформлена</w:t>
      </w:r>
      <w:r w:rsidR="001D158F">
        <w:rPr>
          <w:rFonts w:ascii="Times New Roman" w:hAnsi="Times New Roman" w:cs="Times New Roman"/>
          <w:noProof/>
          <w:sz w:val="32"/>
          <w:szCs w:val="32"/>
        </w:rPr>
        <w:t xml:space="preserve"> логотипом «Точка роста» (белые</w:t>
      </w: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 буквы с красным листком) на светло-сером фоне.</w:t>
      </w:r>
    </w:p>
    <w:p w:rsidR="00B9634D" w:rsidRPr="00B9634D" w:rsidRDefault="00B9634D" w:rsidP="00B9634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9634D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Pr="00B9634D">
        <w:rPr>
          <w:rFonts w:ascii="Times New Roman" w:hAnsi="Times New Roman" w:cs="Times New Roman"/>
          <w:noProof/>
          <w:sz w:val="32"/>
          <w:szCs w:val="32"/>
        </w:rPr>
        <w:tab/>
      </w:r>
      <w:r w:rsidR="00847E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D158F">
        <w:rPr>
          <w:rFonts w:ascii="Times New Roman" w:hAnsi="Times New Roman" w:cs="Times New Roman"/>
          <w:noProof/>
          <w:sz w:val="32"/>
          <w:szCs w:val="32"/>
        </w:rPr>
        <w:t>Слева от входной двери</w:t>
      </w:r>
      <w:r w:rsidR="00847E13">
        <w:rPr>
          <w:rFonts w:ascii="Times New Roman" w:hAnsi="Times New Roman" w:cs="Times New Roman"/>
          <w:noProof/>
          <w:sz w:val="32"/>
          <w:szCs w:val="32"/>
        </w:rPr>
        <w:t xml:space="preserve"> находится стол учителя</w:t>
      </w:r>
      <w:r w:rsidRPr="00B9634D">
        <w:rPr>
          <w:rFonts w:ascii="Times New Roman" w:hAnsi="Times New Roman" w:cs="Times New Roman"/>
          <w:noProof/>
          <w:sz w:val="32"/>
          <w:szCs w:val="32"/>
        </w:rPr>
        <w:t>, н</w:t>
      </w:r>
      <w:r w:rsidR="00847E13">
        <w:rPr>
          <w:rFonts w:ascii="Times New Roman" w:hAnsi="Times New Roman" w:cs="Times New Roman"/>
          <w:noProof/>
          <w:sz w:val="32"/>
          <w:szCs w:val="32"/>
        </w:rPr>
        <w:t xml:space="preserve">а столе </w:t>
      </w:r>
      <w:r w:rsidR="001D158F">
        <w:rPr>
          <w:rFonts w:ascii="Times New Roman" w:hAnsi="Times New Roman" w:cs="Times New Roman"/>
          <w:noProof/>
          <w:sz w:val="32"/>
          <w:szCs w:val="32"/>
        </w:rPr>
        <w:t>–</w:t>
      </w:r>
      <w:r w:rsidR="00847E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9634D">
        <w:rPr>
          <w:rFonts w:ascii="Times New Roman" w:hAnsi="Times New Roman" w:cs="Times New Roman"/>
          <w:noProof/>
          <w:sz w:val="32"/>
          <w:szCs w:val="32"/>
        </w:rPr>
        <w:t>ноутбук</w:t>
      </w:r>
      <w:r w:rsidR="001D158F">
        <w:rPr>
          <w:rFonts w:ascii="Times New Roman" w:hAnsi="Times New Roman" w:cs="Times New Roman"/>
          <w:noProof/>
          <w:sz w:val="32"/>
          <w:szCs w:val="32"/>
        </w:rPr>
        <w:t xml:space="preserve"> МФЦ</w:t>
      </w:r>
      <w:r w:rsidRPr="00B9634D">
        <w:rPr>
          <w:rFonts w:ascii="Times New Roman" w:hAnsi="Times New Roman" w:cs="Times New Roman"/>
          <w:noProof/>
          <w:sz w:val="32"/>
          <w:szCs w:val="32"/>
        </w:rPr>
        <w:t>. На стене расположены магнитно-</w:t>
      </w:r>
      <w:r w:rsidR="001D158F">
        <w:rPr>
          <w:rFonts w:ascii="Times New Roman" w:hAnsi="Times New Roman" w:cs="Times New Roman"/>
          <w:noProof/>
          <w:sz w:val="32"/>
          <w:szCs w:val="32"/>
        </w:rPr>
        <w:t xml:space="preserve">грифельная </w:t>
      </w:r>
      <w:r w:rsidRPr="00B9634D">
        <w:rPr>
          <w:rFonts w:ascii="Times New Roman" w:hAnsi="Times New Roman" w:cs="Times New Roman"/>
          <w:noProof/>
          <w:sz w:val="32"/>
          <w:szCs w:val="32"/>
        </w:rPr>
        <w:t>поверхность</w:t>
      </w:r>
      <w:r w:rsidR="001D158F">
        <w:rPr>
          <w:rFonts w:ascii="Times New Roman" w:hAnsi="Times New Roman" w:cs="Times New Roman"/>
          <w:noProof/>
          <w:sz w:val="32"/>
          <w:szCs w:val="32"/>
        </w:rPr>
        <w:t>. Справа от учительского стола расположен Экран и широкофокусным проектором</w:t>
      </w:r>
      <w:r w:rsidRPr="00B9634D">
        <w:rPr>
          <w:rFonts w:ascii="Times New Roman" w:hAnsi="Times New Roman" w:cs="Times New Roman"/>
          <w:noProof/>
          <w:sz w:val="32"/>
          <w:szCs w:val="32"/>
        </w:rPr>
        <w:t>, под экраном находится стол с оргтехникой.</w:t>
      </w:r>
    </w:p>
    <w:p w:rsidR="00EC0489" w:rsidRDefault="00847E13" w:rsidP="00847E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9634D" w:rsidRPr="00B9634D">
        <w:rPr>
          <w:rFonts w:ascii="Times New Roman" w:hAnsi="Times New Roman" w:cs="Times New Roman"/>
          <w:noProof/>
          <w:sz w:val="32"/>
          <w:szCs w:val="32"/>
        </w:rPr>
        <w:t>В центре помещения столы для групповой работы (</w:t>
      </w:r>
      <w:r w:rsidR="00EC0489">
        <w:rPr>
          <w:rFonts w:ascii="Times New Roman" w:hAnsi="Times New Roman" w:cs="Times New Roman"/>
          <w:noProof/>
          <w:sz w:val="32"/>
          <w:szCs w:val="32"/>
        </w:rPr>
        <w:t>6 столов белого или серого цвета, расчитанные на 2 посадочных места, стулья белого или красного цвета из расчёта – 12 стульев)</w:t>
      </w:r>
      <w:r w:rsidR="00B9634D" w:rsidRPr="00B9634D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C0489" w:rsidRDefault="00EC0489" w:rsidP="00847E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Вдоль стены и окон расположены ученические компьютерные столы по 5 штук с каждой стороны, оснащенные компьютерной техникой (системник, монитор клавиатура, мышь) – 10 комплектов.</w:t>
      </w:r>
    </w:p>
    <w:p w:rsidR="00EF6F1A" w:rsidRDefault="00847E13" w:rsidP="00847E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Магнитно-грифельная поверхность для крепления методиче</w:t>
      </w:r>
      <w:r w:rsidRPr="00847E13">
        <w:rPr>
          <w:rFonts w:ascii="Times New Roman" w:hAnsi="Times New Roman" w:cs="Times New Roman"/>
          <w:noProof/>
          <w:sz w:val="32"/>
          <w:szCs w:val="32"/>
        </w:rPr>
        <w:t>ского материала и зап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исей. </w:t>
      </w:r>
      <w:r w:rsidR="00EC0489">
        <w:rPr>
          <w:rFonts w:ascii="Times New Roman" w:hAnsi="Times New Roman" w:cs="Times New Roman"/>
          <w:noProof/>
          <w:sz w:val="32"/>
          <w:szCs w:val="32"/>
        </w:rPr>
        <w:t xml:space="preserve">Возле стены расположен полигон для </w:t>
      </w:r>
      <w:r w:rsidR="00EF6F1A">
        <w:rPr>
          <w:rFonts w:ascii="Times New Roman" w:hAnsi="Times New Roman" w:cs="Times New Roman"/>
          <w:noProof/>
          <w:sz w:val="32"/>
          <w:szCs w:val="32"/>
        </w:rPr>
        <w:t>робототехники.</w:t>
      </w:r>
    </w:p>
    <w:p w:rsidR="00EF6F1A" w:rsidRDefault="00EF6F1A" w:rsidP="00847E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 стене справа от входной двери расположена информационная доска.</w:t>
      </w:r>
    </w:p>
    <w:p w:rsidR="00EF6F1A" w:rsidRDefault="00847E13" w:rsidP="00847E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47E13">
        <w:rPr>
          <w:rFonts w:ascii="Times New Roman" w:hAnsi="Times New Roman" w:cs="Times New Roman"/>
          <w:noProof/>
          <w:sz w:val="32"/>
          <w:szCs w:val="32"/>
        </w:rPr>
        <w:t xml:space="preserve">Открытые и закрытые стеллажи </w:t>
      </w:r>
      <w:r w:rsidR="00EF6F1A">
        <w:rPr>
          <w:rFonts w:ascii="Times New Roman" w:hAnsi="Times New Roman" w:cs="Times New Roman"/>
          <w:noProof/>
          <w:sz w:val="32"/>
          <w:szCs w:val="32"/>
        </w:rPr>
        <w:t>для методического материала и конструкторов лего и робототехники.</w:t>
      </w:r>
    </w:p>
    <w:p w:rsidR="00847E13" w:rsidRPr="00847E13" w:rsidRDefault="00847E13" w:rsidP="00847E1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Помещение расчитано в среднем на 15-20 посадочных мест. </w:t>
      </w:r>
    </w:p>
    <w:p w:rsidR="00B07733" w:rsidRDefault="00B07733" w:rsidP="00B9634D">
      <w:pPr>
        <w:jc w:val="both"/>
        <w:rPr>
          <w:rFonts w:ascii="Times New Roman" w:hAnsi="Times New Roman" w:cs="Times New Roman"/>
          <w:noProof/>
          <w:sz w:val="52"/>
          <w:szCs w:val="52"/>
        </w:rPr>
      </w:pPr>
    </w:p>
    <w:p w:rsidR="00B9634D" w:rsidRPr="00B9634D" w:rsidRDefault="00B9634D" w:rsidP="00B9634D">
      <w:pPr>
        <w:jc w:val="both"/>
        <w:rPr>
          <w:rFonts w:ascii="Times New Roman" w:hAnsi="Times New Roman" w:cs="Times New Roman"/>
          <w:noProof/>
          <w:sz w:val="52"/>
          <w:szCs w:val="52"/>
        </w:rPr>
      </w:pPr>
      <w:r w:rsidRPr="00B9634D">
        <w:rPr>
          <w:rFonts w:ascii="Times New Roman" w:hAnsi="Times New Roman" w:cs="Times New Roman"/>
          <w:noProof/>
          <w:sz w:val="52"/>
          <w:szCs w:val="52"/>
        </w:rPr>
        <w:t xml:space="preserve"> </w:t>
      </w:r>
    </w:p>
    <w:p w:rsidR="00847E13" w:rsidRPr="00B9634D" w:rsidRDefault="00B9634D" w:rsidP="00847E13">
      <w:pPr>
        <w:jc w:val="both"/>
        <w:rPr>
          <w:rFonts w:ascii="Times New Roman" w:hAnsi="Times New Roman" w:cs="Times New Roman"/>
          <w:noProof/>
          <w:sz w:val="52"/>
          <w:szCs w:val="52"/>
        </w:rPr>
      </w:pPr>
      <w:r w:rsidRPr="00B9634D">
        <w:rPr>
          <w:rFonts w:ascii="Times New Roman" w:hAnsi="Times New Roman" w:cs="Times New Roman"/>
          <w:noProof/>
          <w:sz w:val="52"/>
          <w:szCs w:val="52"/>
        </w:rPr>
        <w:t xml:space="preserve"> </w:t>
      </w:r>
    </w:p>
    <w:p w:rsidR="003578BA" w:rsidRDefault="00B62EAE" w:rsidP="00422CC4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 w:rsidRPr="00B62EAE">
        <w:rPr>
          <w:rFonts w:ascii="Times New Roman" w:hAnsi="Times New Roman" w:cs="Times New Roman"/>
          <w:noProof/>
          <w:sz w:val="52"/>
          <w:szCs w:val="52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257810</wp:posOffset>
            </wp:positionV>
            <wp:extent cx="9304655" cy="6276975"/>
            <wp:effectExtent l="0" t="0" r="0" b="0"/>
            <wp:wrapTight wrapText="bothSides">
              <wp:wrapPolygon edited="0">
                <wp:start x="0" y="0"/>
                <wp:lineTo x="0" y="21567"/>
                <wp:lineTo x="21537" y="21567"/>
                <wp:lineTo x="21537" y="0"/>
                <wp:lineTo x="0" y="0"/>
              </wp:wrapPolygon>
            </wp:wrapTight>
            <wp:docPr id="2" name="Рисунок 2" descr="C:\Users\Игорь\Desktop\Скриншот 18-01-2022 12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криншот 18-01-2022 125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5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CC4" w:rsidRPr="00422CC4" w:rsidRDefault="009F45F7" w:rsidP="00422CC4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t>Хими</w:t>
      </w:r>
      <w:r w:rsidR="00517A91">
        <w:rPr>
          <w:rFonts w:ascii="Times New Roman" w:hAnsi="Times New Roman" w:cs="Times New Roman"/>
          <w:noProof/>
          <w:sz w:val="52"/>
          <w:szCs w:val="52"/>
        </w:rPr>
        <w:t>ческ</w:t>
      </w:r>
      <w:r w:rsidR="0082697E">
        <w:rPr>
          <w:rFonts w:ascii="Times New Roman" w:hAnsi="Times New Roman" w:cs="Times New Roman"/>
          <w:noProof/>
          <w:sz w:val="52"/>
          <w:szCs w:val="52"/>
        </w:rPr>
        <w:t>ая</w:t>
      </w:r>
      <w:r w:rsidR="00422CC4">
        <w:rPr>
          <w:rFonts w:ascii="Times New Roman" w:hAnsi="Times New Roman" w:cs="Times New Roman"/>
          <w:noProof/>
          <w:sz w:val="52"/>
          <w:szCs w:val="52"/>
        </w:rPr>
        <w:t xml:space="preserve"> лаборатории (</w:t>
      </w:r>
      <w:r w:rsidR="00B07733">
        <w:rPr>
          <w:rFonts w:ascii="Times New Roman" w:hAnsi="Times New Roman" w:cs="Times New Roman"/>
          <w:noProof/>
          <w:sz w:val="52"/>
          <w:szCs w:val="52"/>
        </w:rPr>
        <w:t>3</w:t>
      </w:r>
      <w:r w:rsidR="00422CC4">
        <w:rPr>
          <w:rFonts w:ascii="Times New Roman" w:hAnsi="Times New Roman" w:cs="Times New Roman"/>
          <w:noProof/>
          <w:sz w:val="52"/>
          <w:szCs w:val="52"/>
        </w:rPr>
        <w:t xml:space="preserve"> этаж)</w:t>
      </w:r>
    </w:p>
    <w:p w:rsidR="00422CC4" w:rsidRPr="00CC7A13" w:rsidRDefault="00517A91" w:rsidP="00B06CC2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="00422CC4" w:rsidRPr="00CC7A13">
        <w:rPr>
          <w:rFonts w:ascii="Times New Roman" w:hAnsi="Times New Roman" w:cs="Times New Roman"/>
          <w:noProof/>
          <w:sz w:val="32"/>
          <w:szCs w:val="32"/>
        </w:rPr>
        <w:t xml:space="preserve">Площадь кабинета </w:t>
      </w:r>
      <w:r w:rsidR="009F45F7">
        <w:rPr>
          <w:rFonts w:ascii="Times New Roman" w:hAnsi="Times New Roman" w:cs="Times New Roman"/>
          <w:noProof/>
          <w:sz w:val="32"/>
          <w:szCs w:val="32"/>
        </w:rPr>
        <w:t>80</w:t>
      </w:r>
      <w:r w:rsidR="00F54924" w:rsidRPr="00CC7A13">
        <w:rPr>
          <w:rFonts w:ascii="Times New Roman" w:hAnsi="Times New Roman" w:cs="Times New Roman"/>
          <w:noProof/>
          <w:sz w:val="32"/>
          <w:szCs w:val="32"/>
        </w:rPr>
        <w:t>,5</w:t>
      </w:r>
      <w:r w:rsidR="00422CC4" w:rsidRPr="00CC7A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A7D03" w:rsidRPr="00CC7A13">
        <w:rPr>
          <w:rFonts w:ascii="Times New Roman" w:hAnsi="Times New Roman" w:cs="Times New Roman"/>
          <w:noProof/>
          <w:sz w:val="32"/>
          <w:szCs w:val="32"/>
        </w:rPr>
        <w:t>квадратных метров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. Стены окрашены в </w:t>
      </w:r>
      <w:r w:rsidR="00B06CC2" w:rsidRPr="00CC7A13">
        <w:rPr>
          <w:rFonts w:ascii="Times New Roman" w:hAnsi="Times New Roman" w:cs="Times New Roman"/>
          <w:noProof/>
          <w:sz w:val="32"/>
          <w:szCs w:val="32"/>
        </w:rPr>
        <w:t>светло-зеленый</w:t>
      </w:r>
      <w:r w:rsidR="004A7D03" w:rsidRPr="00CC7A13">
        <w:rPr>
          <w:rFonts w:ascii="Times New Roman" w:hAnsi="Times New Roman" w:cs="Times New Roman"/>
          <w:noProof/>
          <w:sz w:val="32"/>
          <w:szCs w:val="32"/>
        </w:rPr>
        <w:t xml:space="preserve"> цвет. Окна в помещении оформлены вертикальными жалюз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и фисташкового цвета. Справа от </w:t>
      </w:r>
      <w:r w:rsidR="004A7D03" w:rsidRPr="00CC7A13">
        <w:rPr>
          <w:rFonts w:ascii="Times New Roman" w:hAnsi="Times New Roman" w:cs="Times New Roman"/>
          <w:noProof/>
          <w:sz w:val="32"/>
          <w:szCs w:val="32"/>
        </w:rPr>
        <w:t>окна стена оформлена логотипом «Точка роста» (черные буквы с красн</w:t>
      </w:r>
      <w:r w:rsidRPr="00CC7A13">
        <w:rPr>
          <w:rFonts w:ascii="Times New Roman" w:hAnsi="Times New Roman" w:cs="Times New Roman"/>
          <w:noProof/>
          <w:sz w:val="32"/>
          <w:szCs w:val="32"/>
        </w:rPr>
        <w:t>ым листком)</w:t>
      </w:r>
      <w:r w:rsidR="00B06CC2" w:rsidRPr="00CC7A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A7D03" w:rsidRPr="00CC7A13">
        <w:rPr>
          <w:rFonts w:ascii="Times New Roman" w:hAnsi="Times New Roman" w:cs="Times New Roman"/>
          <w:noProof/>
          <w:sz w:val="32"/>
          <w:szCs w:val="32"/>
        </w:rPr>
        <w:t xml:space="preserve">на </w:t>
      </w:r>
      <w:r w:rsidR="00B06CC2" w:rsidRPr="00CC7A13">
        <w:rPr>
          <w:rFonts w:ascii="Times New Roman" w:hAnsi="Times New Roman" w:cs="Times New Roman"/>
          <w:noProof/>
          <w:sz w:val="32"/>
          <w:szCs w:val="32"/>
        </w:rPr>
        <w:t>светло-зеленом</w:t>
      </w:r>
      <w:r w:rsidR="004A7D03" w:rsidRPr="00CC7A13">
        <w:rPr>
          <w:rFonts w:ascii="Times New Roman" w:hAnsi="Times New Roman" w:cs="Times New Roman"/>
          <w:noProof/>
          <w:sz w:val="32"/>
          <w:szCs w:val="32"/>
        </w:rPr>
        <w:t xml:space="preserve"> фоне.</w:t>
      </w:r>
    </w:p>
    <w:p w:rsidR="002E0EBB" w:rsidRDefault="00517A91" w:rsidP="00B06CC2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B06CC2" w:rsidRPr="00CC7A13">
        <w:rPr>
          <w:rFonts w:ascii="Times New Roman" w:hAnsi="Times New Roman" w:cs="Times New Roman"/>
          <w:noProof/>
          <w:sz w:val="32"/>
          <w:szCs w:val="32"/>
        </w:rPr>
        <w:tab/>
      </w: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Справа от входа </w:t>
      </w:r>
      <w:r w:rsidR="00F54924" w:rsidRPr="00CC7A13">
        <w:rPr>
          <w:rFonts w:ascii="Times New Roman" w:hAnsi="Times New Roman" w:cs="Times New Roman"/>
          <w:noProof/>
          <w:sz w:val="32"/>
          <w:szCs w:val="32"/>
        </w:rPr>
        <w:t>находится</w:t>
      </w: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 стол учителя</w:t>
      </w:r>
      <w:r w:rsidR="002E0EBB">
        <w:rPr>
          <w:rFonts w:ascii="Times New Roman" w:hAnsi="Times New Roman" w:cs="Times New Roman"/>
          <w:noProof/>
          <w:sz w:val="32"/>
          <w:szCs w:val="32"/>
        </w:rPr>
        <w:t>, за ним вытяжной шкаф, перед ними</w:t>
      </w: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 демонстр</w:t>
      </w:r>
      <w:r w:rsidR="002E0EBB">
        <w:rPr>
          <w:rFonts w:ascii="Times New Roman" w:hAnsi="Times New Roman" w:cs="Times New Roman"/>
          <w:noProof/>
          <w:sz w:val="32"/>
          <w:szCs w:val="32"/>
        </w:rPr>
        <w:t>ационный стол</w:t>
      </w: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25824" w:rsidRPr="00CC7A13">
        <w:rPr>
          <w:rFonts w:ascii="Times New Roman" w:hAnsi="Times New Roman" w:cs="Times New Roman"/>
          <w:noProof/>
          <w:sz w:val="32"/>
          <w:szCs w:val="32"/>
        </w:rPr>
        <w:t>светло-</w:t>
      </w: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серого 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или белого </w:t>
      </w: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цвета. 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На столе - </w:t>
      </w:r>
      <w:r w:rsidR="00F54924" w:rsidRPr="00CC7A13">
        <w:rPr>
          <w:rFonts w:ascii="Times New Roman" w:hAnsi="Times New Roman" w:cs="Times New Roman"/>
          <w:noProof/>
          <w:sz w:val="32"/>
          <w:szCs w:val="32"/>
        </w:rPr>
        <w:t xml:space="preserve">ноутбук. </w:t>
      </w:r>
    </w:p>
    <w:p w:rsidR="00422CC4" w:rsidRPr="00CC7A13" w:rsidRDefault="002E0EBB" w:rsidP="00B06CC2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За учительским столом – Экран, на потолке прикреплённый проектор. </w:t>
      </w:r>
    </w:p>
    <w:p w:rsidR="00517A91" w:rsidRPr="00CC7A13" w:rsidRDefault="00F54924" w:rsidP="00B06CC2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C7A1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06CC2" w:rsidRPr="00CC7A13">
        <w:rPr>
          <w:rFonts w:ascii="Times New Roman" w:hAnsi="Times New Roman" w:cs="Times New Roman"/>
          <w:noProof/>
          <w:sz w:val="32"/>
          <w:szCs w:val="32"/>
        </w:rPr>
        <w:tab/>
      </w:r>
      <w:r w:rsidR="004A73F2" w:rsidRPr="00CC7A13">
        <w:rPr>
          <w:rFonts w:ascii="Times New Roman" w:hAnsi="Times New Roman" w:cs="Times New Roman"/>
          <w:noProof/>
          <w:sz w:val="32"/>
          <w:szCs w:val="32"/>
        </w:rPr>
        <w:t>М</w:t>
      </w:r>
      <w:r w:rsidR="000F7D01" w:rsidRPr="00CC7A13">
        <w:rPr>
          <w:rFonts w:ascii="Times New Roman" w:hAnsi="Times New Roman" w:cs="Times New Roman"/>
          <w:noProof/>
          <w:sz w:val="32"/>
          <w:szCs w:val="32"/>
        </w:rPr>
        <w:t>ебель выполнена в светло-серых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A73F2" w:rsidRPr="00CC7A13">
        <w:rPr>
          <w:rFonts w:ascii="Times New Roman" w:hAnsi="Times New Roman" w:cs="Times New Roman"/>
          <w:noProof/>
          <w:sz w:val="32"/>
          <w:szCs w:val="32"/>
        </w:rPr>
        <w:t>тонах</w:t>
      </w:r>
      <w:r w:rsidR="000F7D01" w:rsidRPr="00CC7A13">
        <w:rPr>
          <w:rFonts w:ascii="Times New Roman" w:hAnsi="Times New Roman" w:cs="Times New Roman"/>
          <w:noProof/>
          <w:sz w:val="32"/>
          <w:szCs w:val="32"/>
        </w:rPr>
        <w:t>.</w:t>
      </w:r>
      <w:r w:rsidR="00D03F39">
        <w:rPr>
          <w:rFonts w:ascii="Times New Roman" w:hAnsi="Times New Roman" w:cs="Times New Roman"/>
          <w:noProof/>
          <w:sz w:val="32"/>
          <w:szCs w:val="32"/>
        </w:rPr>
        <w:t xml:space="preserve"> 12 ученических столов расположены буквой «П», 24 стула к ним белого, серого, красного или </w:t>
      </w:r>
      <w:r w:rsidR="002E0EBB">
        <w:rPr>
          <w:rFonts w:ascii="Times New Roman" w:hAnsi="Times New Roman" w:cs="Times New Roman"/>
          <w:noProof/>
          <w:sz w:val="32"/>
          <w:szCs w:val="32"/>
        </w:rPr>
        <w:t>бирюзового цвета.</w:t>
      </w:r>
    </w:p>
    <w:p w:rsidR="00CC7A13" w:rsidRDefault="00CC7A13" w:rsidP="00CC7A13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Pr="003E0F3E">
        <w:rPr>
          <w:rFonts w:ascii="Times New Roman" w:hAnsi="Times New Roman" w:cs="Times New Roman"/>
          <w:noProof/>
          <w:sz w:val="32"/>
          <w:szCs w:val="32"/>
        </w:rPr>
        <w:t>По</w:t>
      </w:r>
      <w:r>
        <w:rPr>
          <w:rFonts w:ascii="Times New Roman" w:hAnsi="Times New Roman" w:cs="Times New Roman"/>
          <w:noProof/>
          <w:sz w:val="32"/>
          <w:szCs w:val="32"/>
        </w:rPr>
        <w:t>мещение расчитано в среднем на 25</w:t>
      </w:r>
      <w:r w:rsidRPr="003E0F3E">
        <w:rPr>
          <w:rFonts w:ascii="Times New Roman" w:hAnsi="Times New Roman" w:cs="Times New Roman"/>
          <w:noProof/>
          <w:sz w:val="32"/>
          <w:szCs w:val="32"/>
        </w:rPr>
        <w:t>-</w:t>
      </w:r>
      <w:r>
        <w:rPr>
          <w:rFonts w:ascii="Times New Roman" w:hAnsi="Times New Roman" w:cs="Times New Roman"/>
          <w:noProof/>
          <w:sz w:val="32"/>
          <w:szCs w:val="32"/>
        </w:rPr>
        <w:t>30</w:t>
      </w:r>
      <w:r w:rsidRPr="003E0F3E">
        <w:rPr>
          <w:rFonts w:ascii="Times New Roman" w:hAnsi="Times New Roman" w:cs="Times New Roman"/>
          <w:noProof/>
          <w:sz w:val="32"/>
          <w:szCs w:val="32"/>
        </w:rPr>
        <w:t xml:space="preserve"> посадочных мест. Количество ноутбуков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53425">
        <w:rPr>
          <w:rFonts w:ascii="Times New Roman" w:hAnsi="Times New Roman" w:cs="Times New Roman"/>
          <w:noProof/>
          <w:sz w:val="32"/>
          <w:szCs w:val="32"/>
        </w:rPr>
        <w:t>из расчёта на 20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E0F3E">
        <w:rPr>
          <w:rFonts w:ascii="Times New Roman" w:hAnsi="Times New Roman" w:cs="Times New Roman"/>
          <w:noProof/>
          <w:sz w:val="32"/>
          <w:szCs w:val="32"/>
        </w:rPr>
        <w:t>посадочных мест.</w:t>
      </w:r>
    </w:p>
    <w:p w:rsidR="00BC23B5" w:rsidRDefault="00BC23B5" w:rsidP="00BC23B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Слева от входной двери </w:t>
      </w:r>
      <w:r w:rsidR="00C53425">
        <w:rPr>
          <w:rFonts w:ascii="Times New Roman" w:hAnsi="Times New Roman" w:cs="Times New Roman"/>
          <w:noProof/>
          <w:sz w:val="32"/>
          <w:szCs w:val="32"/>
        </w:rPr>
        <w:t>лабораторные ученические столы на 6 посадочных мест.</w:t>
      </w:r>
    </w:p>
    <w:p w:rsidR="00C53425" w:rsidRPr="003E0F3E" w:rsidRDefault="00C53425" w:rsidP="00BC23B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Справа от входной двери расположена входная дверь в лабораторию, которая закрывается дверью. </w:t>
      </w:r>
    </w:p>
    <w:p w:rsidR="008A1663" w:rsidRDefault="008A1663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9B71F0" w:rsidRDefault="009B71F0" w:rsidP="009B71F0">
      <w:pPr>
        <w:spacing w:after="0"/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8A1663" w:rsidRDefault="008A1663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8A1663" w:rsidRDefault="008A1663" w:rsidP="00BF3D3D">
      <w:pPr>
        <w:rPr>
          <w:rFonts w:ascii="Times New Roman" w:hAnsi="Times New Roman" w:cs="Times New Roman"/>
          <w:noProof/>
          <w:sz w:val="40"/>
          <w:szCs w:val="40"/>
        </w:rPr>
      </w:pPr>
    </w:p>
    <w:p w:rsidR="00B07733" w:rsidRDefault="00B07733" w:rsidP="00BF3D3D">
      <w:pPr>
        <w:rPr>
          <w:rFonts w:ascii="Times New Roman" w:hAnsi="Times New Roman" w:cs="Times New Roman"/>
          <w:noProof/>
          <w:sz w:val="40"/>
          <w:szCs w:val="40"/>
        </w:rPr>
      </w:pPr>
    </w:p>
    <w:p w:rsidR="00B07733" w:rsidRDefault="00B07733" w:rsidP="00BF3D3D">
      <w:pPr>
        <w:rPr>
          <w:rFonts w:ascii="Times New Roman" w:hAnsi="Times New Roman" w:cs="Times New Roman"/>
          <w:noProof/>
          <w:sz w:val="40"/>
          <w:szCs w:val="40"/>
        </w:rPr>
      </w:pPr>
    </w:p>
    <w:p w:rsidR="00B07733" w:rsidRDefault="00B07733" w:rsidP="00BF3D3D">
      <w:pPr>
        <w:rPr>
          <w:rFonts w:ascii="Times New Roman" w:hAnsi="Times New Roman" w:cs="Times New Roman"/>
          <w:noProof/>
          <w:sz w:val="40"/>
          <w:szCs w:val="40"/>
        </w:rPr>
      </w:pPr>
    </w:p>
    <w:p w:rsidR="00EF6F1A" w:rsidRDefault="002E0EBB" w:rsidP="00BF3D3D">
      <w:pPr>
        <w:rPr>
          <w:rFonts w:ascii="Times New Roman" w:hAnsi="Times New Roman" w:cs="Times New Roman"/>
          <w:noProof/>
          <w:sz w:val="40"/>
          <w:szCs w:val="40"/>
        </w:rPr>
      </w:pPr>
      <w:r w:rsidRPr="002E0EBB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287020</wp:posOffset>
            </wp:positionV>
            <wp:extent cx="9439275" cy="6362700"/>
            <wp:effectExtent l="0" t="0" r="0" b="0"/>
            <wp:wrapTight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ight>
            <wp:docPr id="5" name="Рисунок 5" descr="C:\Users\Игорь\Desktop\_химия_с лаборантск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_химия_с лаборантской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63" w:rsidRPr="00422CC4" w:rsidRDefault="00B06CC2" w:rsidP="008A1663">
      <w:pPr>
        <w:jc w:val="center"/>
        <w:rPr>
          <w:rFonts w:ascii="Times New Roman" w:hAnsi="Times New Roman" w:cs="Times New Roman"/>
          <w:noProof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t>Ф</w:t>
      </w:r>
      <w:r w:rsidR="008A1663">
        <w:rPr>
          <w:rFonts w:ascii="Times New Roman" w:hAnsi="Times New Roman" w:cs="Times New Roman"/>
          <w:noProof/>
          <w:sz w:val="52"/>
          <w:szCs w:val="52"/>
        </w:rPr>
        <w:t>изическ</w:t>
      </w:r>
      <w:r>
        <w:rPr>
          <w:rFonts w:ascii="Times New Roman" w:hAnsi="Times New Roman" w:cs="Times New Roman"/>
          <w:noProof/>
          <w:sz w:val="52"/>
          <w:szCs w:val="52"/>
        </w:rPr>
        <w:t>ая</w:t>
      </w:r>
      <w:r w:rsidR="008A1663">
        <w:rPr>
          <w:rFonts w:ascii="Times New Roman" w:hAnsi="Times New Roman" w:cs="Times New Roman"/>
          <w:noProof/>
          <w:sz w:val="52"/>
          <w:szCs w:val="52"/>
        </w:rPr>
        <w:t xml:space="preserve"> лаборатори</w:t>
      </w:r>
      <w:r>
        <w:rPr>
          <w:rFonts w:ascii="Times New Roman" w:hAnsi="Times New Roman" w:cs="Times New Roman"/>
          <w:noProof/>
          <w:sz w:val="52"/>
          <w:szCs w:val="52"/>
        </w:rPr>
        <w:t>я</w:t>
      </w:r>
      <w:r w:rsidR="008A1663">
        <w:rPr>
          <w:rFonts w:ascii="Times New Roman" w:hAnsi="Times New Roman" w:cs="Times New Roman"/>
          <w:noProof/>
          <w:sz w:val="52"/>
          <w:szCs w:val="52"/>
        </w:rPr>
        <w:t xml:space="preserve"> (2 этаж)</w:t>
      </w:r>
    </w:p>
    <w:p w:rsidR="008A1663" w:rsidRPr="009F45F7" w:rsidRDefault="008A1663" w:rsidP="00593E38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         Площадь кабинета </w:t>
      </w:r>
      <w:r w:rsidR="00FA660F">
        <w:rPr>
          <w:rFonts w:ascii="Times New Roman" w:hAnsi="Times New Roman" w:cs="Times New Roman"/>
          <w:noProof/>
          <w:sz w:val="32"/>
          <w:szCs w:val="32"/>
        </w:rPr>
        <w:t>66,6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квадратных метров. Стены окрашены в светло-серый цвет. Окна в помещении оформлены </w:t>
      </w:r>
      <w:r w:rsidR="00A25824" w:rsidRPr="009F45F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вертикальными жалюзи </w:t>
      </w:r>
      <w:r w:rsidR="002D0480">
        <w:rPr>
          <w:rFonts w:ascii="Times New Roman" w:hAnsi="Times New Roman" w:cs="Times New Roman"/>
          <w:noProof/>
          <w:sz w:val="32"/>
          <w:szCs w:val="32"/>
        </w:rPr>
        <w:t>белого или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сиреневого цветов. Слева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от </w:t>
      </w:r>
      <w:r w:rsidR="002D0480">
        <w:rPr>
          <w:rFonts w:ascii="Times New Roman" w:hAnsi="Times New Roman" w:cs="Times New Roman"/>
          <w:noProof/>
          <w:sz w:val="32"/>
          <w:szCs w:val="32"/>
        </w:rPr>
        <w:t xml:space="preserve">входной двери </w:t>
      </w:r>
      <w:r w:rsidRPr="009F45F7">
        <w:rPr>
          <w:rFonts w:ascii="Times New Roman" w:hAnsi="Times New Roman" w:cs="Times New Roman"/>
          <w:noProof/>
          <w:sz w:val="32"/>
          <w:szCs w:val="32"/>
        </w:rPr>
        <w:t>стена оформлена логотипом «Точка роста» (черные буквы с красным листком).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А также информационная доска.</w:t>
      </w:r>
    </w:p>
    <w:p w:rsidR="008A1663" w:rsidRPr="009F45F7" w:rsidRDefault="008A1663" w:rsidP="00593E38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="00593E38" w:rsidRPr="009F45F7">
        <w:rPr>
          <w:rFonts w:ascii="Times New Roman" w:hAnsi="Times New Roman" w:cs="Times New Roman"/>
          <w:noProof/>
          <w:sz w:val="32"/>
          <w:szCs w:val="32"/>
        </w:rPr>
        <w:tab/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Справа от входа находится стол учителя и демонстрационный столик </w:t>
      </w:r>
      <w:r w:rsidR="00A25824" w:rsidRPr="009F45F7">
        <w:rPr>
          <w:rFonts w:ascii="Times New Roman" w:hAnsi="Times New Roman" w:cs="Times New Roman"/>
          <w:noProof/>
          <w:sz w:val="32"/>
          <w:szCs w:val="32"/>
        </w:rPr>
        <w:t>светло-</w:t>
      </w:r>
      <w:r w:rsidRPr="009F45F7">
        <w:rPr>
          <w:rFonts w:ascii="Times New Roman" w:hAnsi="Times New Roman" w:cs="Times New Roman"/>
          <w:noProof/>
          <w:sz w:val="32"/>
          <w:szCs w:val="32"/>
        </w:rPr>
        <w:t>серого цвета. На столе -  ноутбук. На стене расположены магнитно-маркерная поверхность и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экран, на потолке проектор</w:t>
      </w:r>
      <w:r w:rsidRPr="009F45F7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A1663" w:rsidRPr="009F45F7" w:rsidRDefault="008A1663" w:rsidP="00593E38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В помещении расположены ученические парты </w:t>
      </w:r>
      <w:r w:rsidR="00A37904">
        <w:rPr>
          <w:rFonts w:ascii="Times New Roman" w:hAnsi="Times New Roman" w:cs="Times New Roman"/>
          <w:noProof/>
          <w:sz w:val="32"/>
          <w:szCs w:val="32"/>
        </w:rPr>
        <w:t>4 ряда по 3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парт</w:t>
      </w:r>
      <w:r w:rsidR="00A37904">
        <w:rPr>
          <w:rFonts w:ascii="Times New Roman" w:hAnsi="Times New Roman" w:cs="Times New Roman"/>
          <w:noProof/>
          <w:sz w:val="32"/>
          <w:szCs w:val="32"/>
        </w:rPr>
        <w:t>ы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 в каждом ряду</w:t>
      </w:r>
      <w:r w:rsidR="000C71A0">
        <w:rPr>
          <w:rFonts w:ascii="Times New Roman" w:hAnsi="Times New Roman" w:cs="Times New Roman"/>
          <w:noProof/>
          <w:sz w:val="32"/>
          <w:szCs w:val="32"/>
        </w:rPr>
        <w:t xml:space="preserve"> (12 штук)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, стулья – по 2 </w:t>
      </w:r>
      <w:r w:rsidR="00A37904">
        <w:rPr>
          <w:rFonts w:ascii="Times New Roman" w:hAnsi="Times New Roman" w:cs="Times New Roman"/>
          <w:noProof/>
          <w:sz w:val="32"/>
          <w:szCs w:val="32"/>
        </w:rPr>
        <w:t>штуки на каждую парту</w:t>
      </w:r>
      <w:r w:rsidR="000C71A0">
        <w:rPr>
          <w:rFonts w:ascii="Times New Roman" w:hAnsi="Times New Roman" w:cs="Times New Roman"/>
          <w:noProof/>
          <w:sz w:val="32"/>
          <w:szCs w:val="32"/>
        </w:rPr>
        <w:t xml:space="preserve"> (24 штуки)</w:t>
      </w:r>
      <w:r w:rsidRPr="009F45F7">
        <w:rPr>
          <w:rFonts w:ascii="Times New Roman" w:hAnsi="Times New Roman" w:cs="Times New Roman"/>
          <w:noProof/>
          <w:sz w:val="32"/>
          <w:szCs w:val="32"/>
        </w:rPr>
        <w:t>. Ученическая мебель выполнена в светло-серых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или белых тонах</w:t>
      </w:r>
      <w:r w:rsidR="00A25824" w:rsidRPr="009F45F7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FA660F" w:rsidRDefault="00FA660F" w:rsidP="00FA660F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E0F3E">
        <w:rPr>
          <w:rFonts w:ascii="Times New Roman" w:hAnsi="Times New Roman" w:cs="Times New Roman"/>
          <w:noProof/>
          <w:sz w:val="32"/>
          <w:szCs w:val="32"/>
        </w:rPr>
        <w:t>По</w:t>
      </w:r>
      <w:r>
        <w:rPr>
          <w:rFonts w:ascii="Times New Roman" w:hAnsi="Times New Roman" w:cs="Times New Roman"/>
          <w:noProof/>
          <w:sz w:val="32"/>
          <w:szCs w:val="32"/>
        </w:rPr>
        <w:t>мещение расчитано в среднем на 25</w:t>
      </w:r>
      <w:r w:rsidRPr="003E0F3E">
        <w:rPr>
          <w:rFonts w:ascii="Times New Roman" w:hAnsi="Times New Roman" w:cs="Times New Roman"/>
          <w:noProof/>
          <w:sz w:val="32"/>
          <w:szCs w:val="32"/>
        </w:rPr>
        <w:t>-</w:t>
      </w:r>
      <w:r>
        <w:rPr>
          <w:rFonts w:ascii="Times New Roman" w:hAnsi="Times New Roman" w:cs="Times New Roman"/>
          <w:noProof/>
          <w:sz w:val="32"/>
          <w:szCs w:val="32"/>
        </w:rPr>
        <w:t>30</w:t>
      </w:r>
      <w:r w:rsidRPr="003E0F3E">
        <w:rPr>
          <w:rFonts w:ascii="Times New Roman" w:hAnsi="Times New Roman" w:cs="Times New Roman"/>
          <w:noProof/>
          <w:sz w:val="32"/>
          <w:szCs w:val="32"/>
        </w:rPr>
        <w:t xml:space="preserve"> посадочных мест. Количество ноутбуков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или компьютеров из расчёта на 20-25 </w:t>
      </w:r>
      <w:r w:rsidRPr="003E0F3E">
        <w:rPr>
          <w:rFonts w:ascii="Times New Roman" w:hAnsi="Times New Roman" w:cs="Times New Roman"/>
          <w:noProof/>
          <w:sz w:val="32"/>
          <w:szCs w:val="32"/>
        </w:rPr>
        <w:t>посадочных мест.</w:t>
      </w:r>
    </w:p>
    <w:p w:rsidR="00A37904" w:rsidRDefault="00A37904" w:rsidP="00A3790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Справа от двери расположена магнитно-грифельная поверхность для крепления методического материала и записей.</w:t>
      </w:r>
    </w:p>
    <w:p w:rsidR="00A37904" w:rsidRPr="003E0F3E" w:rsidRDefault="000C71A0" w:rsidP="00A37904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 дальней стены расположены вестаки (столы) для точных лаборатных работ серого цвета (5 столов и 10 черных винтовых ученических стульев)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t xml:space="preserve"> и стелажы открытого и закрытого типа серого или белого цвета.</w:t>
      </w:r>
    </w:p>
    <w:p w:rsidR="00B9634D" w:rsidRPr="009F45F7" w:rsidRDefault="00FA660F" w:rsidP="00B9634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="00A3790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9634D" w:rsidRPr="009F45F7">
        <w:rPr>
          <w:rFonts w:ascii="Times New Roman" w:hAnsi="Times New Roman" w:cs="Times New Roman"/>
          <w:noProof/>
          <w:sz w:val="32"/>
          <w:szCs w:val="32"/>
        </w:rPr>
        <w:t xml:space="preserve">Лаборатория ориентирована на обучение: физике, математике, проведение занятий </w:t>
      </w:r>
    </w:p>
    <w:p w:rsidR="008A1663" w:rsidRPr="009F45F7" w:rsidRDefault="00B9634D" w:rsidP="00B9634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F45F7">
        <w:rPr>
          <w:rFonts w:ascii="Times New Roman" w:hAnsi="Times New Roman" w:cs="Times New Roman"/>
          <w:noProof/>
          <w:sz w:val="32"/>
          <w:szCs w:val="32"/>
        </w:rPr>
        <w:t>в рамках дополнительного образования по смежным областям и внеурочной</w:t>
      </w:r>
      <w:r w:rsidR="00FA660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F45F7">
        <w:rPr>
          <w:rFonts w:ascii="Times New Roman" w:hAnsi="Times New Roman" w:cs="Times New Roman"/>
          <w:noProof/>
          <w:sz w:val="32"/>
          <w:szCs w:val="32"/>
        </w:rPr>
        <w:t xml:space="preserve">деятельности. </w:t>
      </w:r>
    </w:p>
    <w:p w:rsidR="008A1663" w:rsidRDefault="008A1663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9B71F0" w:rsidRDefault="009B71F0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9B71F0" w:rsidRDefault="009B71F0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9B71F0" w:rsidRDefault="009B71F0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9B71F0" w:rsidRDefault="009B71F0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</w:p>
    <w:p w:rsidR="002D0480" w:rsidRDefault="002D0480" w:rsidP="00B06CC2">
      <w:pPr>
        <w:jc w:val="both"/>
        <w:rPr>
          <w:rFonts w:ascii="Times New Roman" w:hAnsi="Times New Roman" w:cs="Times New Roman"/>
          <w:noProof/>
          <w:sz w:val="40"/>
          <w:szCs w:val="40"/>
        </w:rPr>
      </w:pPr>
      <w:r w:rsidRPr="002D0480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172720</wp:posOffset>
            </wp:positionV>
            <wp:extent cx="9105900" cy="6286500"/>
            <wp:effectExtent l="0" t="0" r="0" b="0"/>
            <wp:wrapTight wrapText="bothSides">
              <wp:wrapPolygon edited="0">
                <wp:start x="0" y="0"/>
                <wp:lineTo x="0" y="21535"/>
                <wp:lineTo x="21555" y="21535"/>
                <wp:lineTo x="21555" y="0"/>
                <wp:lineTo x="0" y="0"/>
              </wp:wrapPolygon>
            </wp:wrapTight>
            <wp:docPr id="6" name="Рисунок 6" descr="C:\Users\Игорь\Desktop\_физика_без лаборатор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_физика_без лаборатории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480" w:rsidSect="00517A91">
      <w:pgSz w:w="16838" w:h="11906" w:orient="landscape"/>
      <w:pgMar w:top="568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3D3D"/>
    <w:rsid w:val="00094654"/>
    <w:rsid w:val="000C71A0"/>
    <w:rsid w:val="000F7D01"/>
    <w:rsid w:val="001D158F"/>
    <w:rsid w:val="00211224"/>
    <w:rsid w:val="002D0480"/>
    <w:rsid w:val="002E0EBB"/>
    <w:rsid w:val="003578BA"/>
    <w:rsid w:val="003E0F3E"/>
    <w:rsid w:val="004207A0"/>
    <w:rsid w:val="004215B2"/>
    <w:rsid w:val="00422CC4"/>
    <w:rsid w:val="004A73F2"/>
    <w:rsid w:val="004A7D03"/>
    <w:rsid w:val="004F406B"/>
    <w:rsid w:val="00517A91"/>
    <w:rsid w:val="00593E38"/>
    <w:rsid w:val="005C1A03"/>
    <w:rsid w:val="006E53B0"/>
    <w:rsid w:val="0071457B"/>
    <w:rsid w:val="007B21ED"/>
    <w:rsid w:val="007C5D46"/>
    <w:rsid w:val="0082697E"/>
    <w:rsid w:val="00847E13"/>
    <w:rsid w:val="008A1663"/>
    <w:rsid w:val="008B3003"/>
    <w:rsid w:val="009648DA"/>
    <w:rsid w:val="00975065"/>
    <w:rsid w:val="009B71F0"/>
    <w:rsid w:val="009E1F7E"/>
    <w:rsid w:val="009F45F7"/>
    <w:rsid w:val="00A25824"/>
    <w:rsid w:val="00A32067"/>
    <w:rsid w:val="00A37904"/>
    <w:rsid w:val="00AD6384"/>
    <w:rsid w:val="00B06CC2"/>
    <w:rsid w:val="00B07733"/>
    <w:rsid w:val="00B62EAE"/>
    <w:rsid w:val="00B9634D"/>
    <w:rsid w:val="00BC23B5"/>
    <w:rsid w:val="00BF3D3D"/>
    <w:rsid w:val="00C03565"/>
    <w:rsid w:val="00C32B51"/>
    <w:rsid w:val="00C41643"/>
    <w:rsid w:val="00C53425"/>
    <w:rsid w:val="00CC7A13"/>
    <w:rsid w:val="00D03F39"/>
    <w:rsid w:val="00EC0489"/>
    <w:rsid w:val="00EF6F1A"/>
    <w:rsid w:val="00F54924"/>
    <w:rsid w:val="00F66EC3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63A7"/>
  <w15:docId w15:val="{BCD3D79C-9869-4662-82CA-95222E7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4D08-67C8-4CE1-AD53-CB63DCD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</cp:lastModifiedBy>
  <cp:revision>22</cp:revision>
  <cp:lastPrinted>2021-03-30T01:56:00Z</cp:lastPrinted>
  <dcterms:created xsi:type="dcterms:W3CDTF">2021-03-30T01:21:00Z</dcterms:created>
  <dcterms:modified xsi:type="dcterms:W3CDTF">2022-01-23T13:35:00Z</dcterms:modified>
</cp:coreProperties>
</file>