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8E" w:rsidRDefault="0033588E" w:rsidP="0033588E">
      <w:pPr>
        <w:spacing w:after="0" w:line="240" w:lineRule="auto"/>
        <w:ind w:left="-142"/>
        <w:jc w:val="center"/>
        <w:rPr>
          <w:rFonts w:ascii="Garamond" w:eastAsia="Times New Roman" w:hAnsi="Garamond"/>
          <w:b/>
          <w:bCs/>
          <w:spacing w:val="34"/>
          <w:lang w:eastAsia="ru-RU"/>
        </w:rPr>
      </w:pPr>
      <w:r>
        <w:rPr>
          <w:rFonts w:ascii="Garamond" w:eastAsia="Times New Roman" w:hAnsi="Garamond"/>
          <w:b/>
          <w:bCs/>
          <w:spacing w:val="34"/>
          <w:sz w:val="24"/>
          <w:szCs w:val="24"/>
          <w:lang w:eastAsia="ru-RU"/>
        </w:rPr>
        <w:t>МУНИЦИПАЛЬНОЕ</w:t>
      </w:r>
      <w:r>
        <w:rPr>
          <w:rFonts w:ascii="Garamond" w:eastAsia="Times New Roman" w:hAnsi="Garamond"/>
          <w:b/>
          <w:bCs/>
          <w:spacing w:val="34"/>
          <w:lang w:eastAsia="ru-RU"/>
        </w:rPr>
        <w:t xml:space="preserve"> БЮДЖЕТНОЕ </w:t>
      </w:r>
    </w:p>
    <w:p w:rsidR="0033588E" w:rsidRDefault="0033588E" w:rsidP="0033588E">
      <w:pPr>
        <w:spacing w:after="0" w:line="240" w:lineRule="auto"/>
        <w:ind w:left="-142"/>
        <w:jc w:val="center"/>
        <w:rPr>
          <w:rFonts w:ascii="Garamond" w:eastAsia="Times New Roman" w:hAnsi="Garamond"/>
          <w:spacing w:val="34"/>
          <w:lang w:eastAsia="ru-RU"/>
        </w:rPr>
      </w:pPr>
      <w:r>
        <w:rPr>
          <w:rFonts w:ascii="Garamond" w:eastAsia="Times New Roman" w:hAnsi="Garamond"/>
          <w:b/>
          <w:bCs/>
          <w:spacing w:val="34"/>
          <w:lang w:eastAsia="ru-RU"/>
        </w:rPr>
        <w:t>ОБЩЕОБРАЗОВАТЕЛЬНОЕ УЧРЕЖДЕНИЕ</w:t>
      </w:r>
    </w:p>
    <w:p w:rsidR="0033588E" w:rsidRDefault="0033588E" w:rsidP="0033588E">
      <w:pPr>
        <w:spacing w:after="0" w:line="240" w:lineRule="auto"/>
        <w:ind w:left="-142"/>
        <w:jc w:val="center"/>
        <w:rPr>
          <w:rFonts w:ascii="Garamond" w:eastAsia="Times New Roman" w:hAnsi="Garamond"/>
          <w:b/>
          <w:bCs/>
          <w:spacing w:val="34"/>
          <w:lang w:eastAsia="ru-RU"/>
        </w:rPr>
      </w:pPr>
      <w:r>
        <w:rPr>
          <w:rFonts w:ascii="Garamond" w:eastAsia="Times New Roman" w:hAnsi="Garamond"/>
          <w:b/>
          <w:bCs/>
          <w:spacing w:val="34"/>
          <w:lang w:eastAsia="ru-RU"/>
        </w:rPr>
        <w:t>СРЕДНЯЯ ОБЩЕОБРАЗОВАТЕЛЬНАЯ ШКОЛА П. СЕЙМЧАН</w:t>
      </w:r>
    </w:p>
    <w:p w:rsidR="0033588E" w:rsidRDefault="0033588E" w:rsidP="0033588E">
      <w:pPr>
        <w:pBdr>
          <w:bottom w:val="single" w:sz="4" w:space="1" w:color="auto"/>
        </w:pBdr>
        <w:spacing w:after="0" w:line="240" w:lineRule="auto"/>
        <w:ind w:left="-142"/>
        <w:jc w:val="both"/>
        <w:rPr>
          <w:rFonts w:ascii="Times New Roman" w:eastAsia="Times New Roman" w:hAnsi="Times New Roman"/>
          <w:spacing w:val="34"/>
          <w:sz w:val="16"/>
          <w:szCs w:val="16"/>
          <w:lang w:eastAsia="ru-RU"/>
        </w:rPr>
      </w:pPr>
    </w:p>
    <w:p w:rsidR="0033588E" w:rsidRDefault="0033588E" w:rsidP="0033588E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686160, РФ,  Магаданской область, Среднеканский район, п. Сеймчан, пер. Клубный, д.8, тел./факс (8-413-47)9-56-38, </w:t>
      </w:r>
      <w:r>
        <w:rPr>
          <w:rFonts w:ascii="Times New Roman" w:eastAsia="Times New Roman" w:hAnsi="Times New Roman"/>
          <w:color w:val="000000"/>
          <w:lang w:val="en-US" w:eastAsia="ru-RU"/>
        </w:rPr>
        <w:t>kabinet</w:t>
      </w:r>
      <w:r>
        <w:rPr>
          <w:rFonts w:ascii="Times New Roman" w:eastAsia="Times New Roman" w:hAnsi="Times New Roman"/>
          <w:color w:val="000000"/>
          <w:lang w:eastAsia="ru-RU"/>
        </w:rPr>
        <w:t>_</w:t>
      </w:r>
      <w:r>
        <w:rPr>
          <w:rFonts w:ascii="Times New Roman" w:eastAsia="Times New Roman" w:hAnsi="Times New Roman"/>
          <w:color w:val="000000"/>
          <w:lang w:val="en-US" w:eastAsia="ru-RU"/>
        </w:rPr>
        <w:t>direktora</w:t>
      </w:r>
      <w:r>
        <w:rPr>
          <w:rFonts w:ascii="Times New Roman" w:eastAsia="Times New Roman" w:hAnsi="Times New Roman"/>
          <w:color w:val="000000"/>
          <w:lang w:eastAsia="ru-RU"/>
        </w:rPr>
        <w:t>_2012@</w:t>
      </w:r>
      <w:r>
        <w:rPr>
          <w:rFonts w:ascii="Times New Roman" w:eastAsia="Times New Roman" w:hAnsi="Times New Roman"/>
          <w:color w:val="000000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lang w:val="en-US" w:eastAsia="ru-RU"/>
        </w:rPr>
        <w:t>ru</w:t>
      </w:r>
      <w:proofErr w:type="spellEnd"/>
      <w:proofErr w:type="gramEnd"/>
    </w:p>
    <w:p w:rsidR="0033588E" w:rsidRDefault="0033588E" w:rsidP="0033588E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/с 40701810944421000003 УФК по Магаданской области Отделение Магадан</w:t>
      </w:r>
    </w:p>
    <w:p w:rsidR="0033588E" w:rsidRDefault="0033588E" w:rsidP="0033588E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ОКПО 33952425, ОГРН 1024900703827, ИНН/КПП 4904003517 / 490401001</w:t>
      </w:r>
    </w:p>
    <w:p w:rsidR="0033588E" w:rsidRDefault="0033588E" w:rsidP="0033588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88E" w:rsidRDefault="0033588E" w:rsidP="0033588E">
      <w:pPr>
        <w:tabs>
          <w:tab w:val="left" w:pos="6480"/>
        </w:tabs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88E" w:rsidRDefault="0033588E" w:rsidP="0033588E">
      <w:pPr>
        <w:widowControl w:val="0"/>
        <w:autoSpaceDE w:val="0"/>
        <w:autoSpaceDN w:val="0"/>
        <w:spacing w:before="90" w:after="0" w:line="240" w:lineRule="auto"/>
        <w:ind w:left="10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УТВЕРЖДЕНО</w:t>
      </w:r>
    </w:p>
    <w:p w:rsidR="0033588E" w:rsidRDefault="0033588E" w:rsidP="0033588E">
      <w:pPr>
        <w:widowControl w:val="0"/>
        <w:autoSpaceDE w:val="0"/>
        <w:autoSpaceDN w:val="0"/>
        <w:spacing w:after="0" w:line="240" w:lineRule="auto"/>
        <w:ind w:left="10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И.о. директора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школы</w:t>
      </w:r>
    </w:p>
    <w:p w:rsidR="0033588E" w:rsidRDefault="0033588E" w:rsidP="0033588E">
      <w:pPr>
        <w:widowControl w:val="0"/>
        <w:tabs>
          <w:tab w:val="left" w:pos="1241"/>
        </w:tabs>
        <w:autoSpaceDE w:val="0"/>
        <w:autoSpaceDN w:val="0"/>
        <w:spacing w:after="0" w:line="240" w:lineRule="auto"/>
        <w:ind w:left="101" w:right="116" w:firstLine="59"/>
        <w:jc w:val="center"/>
        <w:rPr>
          <w:rFonts w:ascii="Times New Roman" w:eastAsia="Times New Roman" w:hAnsi="Times New Roman"/>
          <w:spacing w:val="-5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_________ И.Н. Поддубная</w:t>
      </w:r>
      <w:r>
        <w:rPr>
          <w:rFonts w:ascii="Times New Roman" w:eastAsia="Times New Roman" w:hAnsi="Times New Roman"/>
          <w:spacing w:val="-57"/>
          <w:sz w:val="24"/>
          <w:szCs w:val="24"/>
        </w:rPr>
        <w:t xml:space="preserve">                </w:t>
      </w:r>
    </w:p>
    <w:p w:rsidR="0033588E" w:rsidRDefault="0033588E" w:rsidP="0033588E">
      <w:pPr>
        <w:tabs>
          <w:tab w:val="left" w:pos="6480"/>
        </w:tabs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88E" w:rsidRDefault="0033588E" w:rsidP="0033588E">
      <w:pPr>
        <w:tabs>
          <w:tab w:val="left" w:pos="6480"/>
        </w:tabs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D3A" w:rsidRDefault="0033588E" w:rsidP="0033588E">
      <w:pPr>
        <w:spacing w:after="0" w:line="240" w:lineRule="auto"/>
        <w:ind w:left="83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</w:t>
      </w:r>
    </w:p>
    <w:p w:rsidR="0033588E" w:rsidRDefault="006E1D3A" w:rsidP="0033588E">
      <w:pPr>
        <w:spacing w:after="0" w:line="240" w:lineRule="auto"/>
        <w:ind w:left="83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</w:t>
      </w:r>
      <w:r w:rsidR="0033588E">
        <w:rPr>
          <w:rFonts w:ascii="Times New Roman" w:eastAsia="Times New Roman" w:hAnsi="Times New Roman"/>
          <w:b/>
          <w:sz w:val="28"/>
        </w:rPr>
        <w:t xml:space="preserve">  </w:t>
      </w:r>
      <w:proofErr w:type="gramStart"/>
      <w:r w:rsidR="0033588E" w:rsidRPr="0033588E">
        <w:rPr>
          <w:rFonts w:ascii="Times New Roman" w:eastAsia="Times New Roman" w:hAnsi="Times New Roman"/>
          <w:b/>
          <w:sz w:val="28"/>
        </w:rPr>
        <w:t>Р</w:t>
      </w:r>
      <w:proofErr w:type="gramEnd"/>
      <w:r w:rsidR="0033588E">
        <w:rPr>
          <w:rFonts w:ascii="Times New Roman" w:eastAsia="Times New Roman" w:hAnsi="Times New Roman"/>
          <w:b/>
          <w:sz w:val="28"/>
        </w:rPr>
        <w:t xml:space="preserve"> Е Ж И М</w:t>
      </w:r>
    </w:p>
    <w:p w:rsidR="0033588E" w:rsidRPr="0033588E" w:rsidRDefault="0033588E" w:rsidP="0033588E">
      <w:pPr>
        <w:spacing w:after="0" w:line="240" w:lineRule="auto"/>
        <w:ind w:left="836"/>
        <w:rPr>
          <w:rFonts w:ascii="Times New Roman" w:eastAsia="Times New Roman" w:hAnsi="Times New Roman"/>
          <w:b/>
          <w:sz w:val="28"/>
        </w:rPr>
      </w:pPr>
      <w:r w:rsidRPr="0033588E">
        <w:rPr>
          <w:rFonts w:ascii="Times New Roman" w:eastAsia="Times New Roman" w:hAnsi="Times New Roman"/>
          <w:b/>
          <w:sz w:val="28"/>
        </w:rPr>
        <w:t>работы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33588E">
        <w:rPr>
          <w:rFonts w:ascii="Times New Roman" w:eastAsia="Times New Roman" w:hAnsi="Times New Roman"/>
          <w:b/>
          <w:sz w:val="28"/>
        </w:rPr>
        <w:t>центра</w:t>
      </w:r>
      <w:r w:rsidRPr="0033588E">
        <w:rPr>
          <w:rFonts w:ascii="Times New Roman" w:eastAsia="Times New Roman" w:hAnsi="Times New Roman"/>
          <w:b/>
          <w:spacing w:val="8"/>
          <w:sz w:val="28"/>
        </w:rPr>
        <w:t xml:space="preserve"> </w:t>
      </w:r>
      <w:r w:rsidRPr="0033588E">
        <w:rPr>
          <w:rFonts w:ascii="Times New Roman" w:eastAsia="Times New Roman" w:hAnsi="Times New Roman"/>
          <w:b/>
          <w:sz w:val="28"/>
        </w:rPr>
        <w:t>«Точка</w:t>
      </w:r>
      <w:r w:rsidRPr="0033588E">
        <w:rPr>
          <w:rFonts w:ascii="Times New Roman" w:eastAsia="Times New Roman" w:hAnsi="Times New Roman"/>
          <w:b/>
          <w:spacing w:val="11"/>
          <w:sz w:val="28"/>
        </w:rPr>
        <w:t xml:space="preserve"> </w:t>
      </w:r>
      <w:r w:rsidRPr="0033588E">
        <w:rPr>
          <w:rFonts w:ascii="Times New Roman" w:eastAsia="Times New Roman" w:hAnsi="Times New Roman"/>
          <w:b/>
          <w:sz w:val="28"/>
        </w:rPr>
        <w:t>роста»</w:t>
      </w:r>
      <w:r w:rsidRPr="0033588E">
        <w:rPr>
          <w:rFonts w:ascii="Times New Roman" w:eastAsia="Times New Roman" w:hAnsi="Times New Roman"/>
          <w:b/>
          <w:spacing w:val="1"/>
          <w:sz w:val="28"/>
        </w:rPr>
        <w:t xml:space="preserve"> </w:t>
      </w:r>
      <w:r w:rsidRPr="0033588E">
        <w:rPr>
          <w:rFonts w:ascii="Times New Roman" w:eastAsia="Times New Roman" w:hAnsi="Times New Roman"/>
          <w:b/>
          <w:sz w:val="28"/>
        </w:rPr>
        <w:t>в</w:t>
      </w:r>
      <w:r w:rsidRPr="0033588E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33588E">
        <w:rPr>
          <w:rFonts w:ascii="Times New Roman" w:eastAsia="Times New Roman" w:hAnsi="Times New Roman"/>
          <w:b/>
          <w:sz w:val="28"/>
        </w:rPr>
        <w:t>2022-2023</w:t>
      </w:r>
      <w:r w:rsidRPr="0033588E">
        <w:rPr>
          <w:rFonts w:ascii="Times New Roman" w:eastAsia="Times New Roman" w:hAnsi="Times New Roman"/>
          <w:b/>
          <w:spacing w:val="-6"/>
          <w:sz w:val="28"/>
        </w:rPr>
        <w:t xml:space="preserve"> </w:t>
      </w:r>
      <w:r w:rsidRPr="0033588E">
        <w:rPr>
          <w:rFonts w:ascii="Times New Roman" w:eastAsia="Times New Roman" w:hAnsi="Times New Roman"/>
          <w:b/>
          <w:sz w:val="28"/>
        </w:rPr>
        <w:t>учебном</w:t>
      </w:r>
      <w:r w:rsidRPr="0033588E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33588E">
        <w:rPr>
          <w:rFonts w:ascii="Times New Roman" w:eastAsia="Times New Roman" w:hAnsi="Times New Roman"/>
          <w:b/>
          <w:sz w:val="28"/>
        </w:rPr>
        <w:t>году</w:t>
      </w:r>
    </w:p>
    <w:p w:rsidR="0033588E" w:rsidRDefault="0033588E" w:rsidP="0033588E">
      <w:pPr>
        <w:widowControl w:val="0"/>
        <w:autoSpaceDE w:val="0"/>
        <w:autoSpaceDN w:val="0"/>
        <w:spacing w:before="3"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-704" w:tblpY="276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410"/>
        <w:gridCol w:w="1985"/>
        <w:gridCol w:w="2824"/>
      </w:tblGrid>
      <w:tr w:rsidR="0033588E" w:rsidRPr="0033588E" w:rsidTr="0033588E">
        <w:trPr>
          <w:trHeight w:val="275"/>
        </w:trPr>
        <w:tc>
          <w:tcPr>
            <w:tcW w:w="2425" w:type="dxa"/>
          </w:tcPr>
          <w:p w:rsidR="0033588E" w:rsidRPr="0033588E" w:rsidRDefault="0033588E" w:rsidP="0033588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588E">
              <w:rPr>
                <w:rFonts w:ascii="Times New Roman" w:eastAsia="Times New Roman" w:hAnsi="Times New Roman"/>
                <w:sz w:val="24"/>
              </w:rPr>
              <w:t>Направление</w:t>
            </w:r>
          </w:p>
        </w:tc>
        <w:tc>
          <w:tcPr>
            <w:tcW w:w="2410" w:type="dxa"/>
          </w:tcPr>
          <w:p w:rsidR="0033588E" w:rsidRPr="0033588E" w:rsidRDefault="0033588E" w:rsidP="0033588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588E">
              <w:rPr>
                <w:rFonts w:ascii="Times New Roman" w:eastAsia="Times New Roman" w:hAnsi="Times New Roman"/>
                <w:sz w:val="24"/>
              </w:rPr>
              <w:t>Название</w:t>
            </w:r>
            <w:r w:rsidRPr="0033588E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33588E"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1985" w:type="dxa"/>
          </w:tcPr>
          <w:p w:rsidR="0033588E" w:rsidRPr="0033588E" w:rsidRDefault="0033588E" w:rsidP="0033588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588E">
              <w:rPr>
                <w:rFonts w:ascii="Times New Roman" w:eastAsia="Times New Roman" w:hAnsi="Times New Roman"/>
                <w:sz w:val="24"/>
              </w:rPr>
              <w:t>Руководитель</w:t>
            </w:r>
          </w:p>
        </w:tc>
        <w:tc>
          <w:tcPr>
            <w:tcW w:w="2824" w:type="dxa"/>
          </w:tcPr>
          <w:p w:rsidR="0033588E" w:rsidRPr="0033588E" w:rsidRDefault="0033588E" w:rsidP="0033588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588E">
              <w:rPr>
                <w:rFonts w:ascii="Times New Roman" w:eastAsia="Times New Roman" w:hAnsi="Times New Roman"/>
                <w:sz w:val="24"/>
              </w:rPr>
              <w:t>График</w:t>
            </w:r>
            <w:r w:rsidRPr="0033588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3588E">
              <w:rPr>
                <w:rFonts w:ascii="Times New Roman" w:eastAsia="Times New Roman" w:hAnsi="Times New Roman"/>
                <w:sz w:val="24"/>
              </w:rPr>
              <w:t>работы</w:t>
            </w:r>
          </w:p>
        </w:tc>
      </w:tr>
      <w:tr w:rsidR="00CD7E21" w:rsidRPr="0033588E" w:rsidTr="0033588E">
        <w:trPr>
          <w:trHeight w:val="275"/>
        </w:trPr>
        <w:tc>
          <w:tcPr>
            <w:tcW w:w="2425" w:type="dxa"/>
          </w:tcPr>
          <w:p w:rsidR="00CD7E21" w:rsidRPr="00CD7E21" w:rsidRDefault="00CD7E21" w:rsidP="0033588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Воспитательное направление</w:t>
            </w:r>
          </w:p>
        </w:tc>
        <w:tc>
          <w:tcPr>
            <w:tcW w:w="2410" w:type="dxa"/>
          </w:tcPr>
          <w:p w:rsidR="00CD7E21" w:rsidRPr="00CD7E21" w:rsidRDefault="00CD7E21" w:rsidP="00CD7E21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План Воспитательной работы школы на 2022-2023 учебный год</w:t>
            </w:r>
          </w:p>
        </w:tc>
        <w:tc>
          <w:tcPr>
            <w:tcW w:w="1985" w:type="dxa"/>
          </w:tcPr>
          <w:p w:rsidR="00CD7E21" w:rsidRPr="00CD7E21" w:rsidRDefault="00CD7E21" w:rsidP="0033588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Ярышева Светлана Александровна</w:t>
            </w:r>
          </w:p>
        </w:tc>
        <w:tc>
          <w:tcPr>
            <w:tcW w:w="2824" w:type="dxa"/>
          </w:tcPr>
          <w:p w:rsidR="00CD7E21" w:rsidRDefault="00CD7E21" w:rsidP="0033588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Реализация воспитательных программ согласно Плану работы</w:t>
            </w:r>
          </w:p>
          <w:p w:rsidR="00CD7E21" w:rsidRPr="00CD7E21" w:rsidRDefault="00CD7E21" w:rsidP="0033588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 10.00 до 18.00</w:t>
            </w:r>
          </w:p>
        </w:tc>
      </w:tr>
      <w:tr w:rsidR="0033588E" w:rsidRPr="0033588E" w:rsidTr="0033588E">
        <w:trPr>
          <w:trHeight w:val="275"/>
        </w:trPr>
        <w:tc>
          <w:tcPr>
            <w:tcW w:w="2425" w:type="dxa"/>
            <w:vMerge w:val="restart"/>
          </w:tcPr>
          <w:p w:rsidR="0033588E" w:rsidRPr="0033588E" w:rsidRDefault="0033588E" w:rsidP="0033588E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588E">
              <w:rPr>
                <w:rFonts w:ascii="Times New Roman" w:eastAsia="Times New Roman" w:hAnsi="Times New Roman"/>
                <w:sz w:val="24"/>
              </w:rPr>
              <w:t>Техническое</w:t>
            </w:r>
          </w:p>
          <w:p w:rsidR="0033588E" w:rsidRPr="0033588E" w:rsidRDefault="0033588E" w:rsidP="0033588E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588E">
              <w:rPr>
                <w:rFonts w:ascii="Times New Roman" w:eastAsia="Times New Roman" w:hAnsi="Times New Roman"/>
                <w:sz w:val="24"/>
              </w:rPr>
              <w:t>творчество</w:t>
            </w:r>
          </w:p>
        </w:tc>
        <w:tc>
          <w:tcPr>
            <w:tcW w:w="2410" w:type="dxa"/>
            <w:vMerge w:val="restart"/>
          </w:tcPr>
          <w:p w:rsidR="0033588E" w:rsidRPr="0033588E" w:rsidRDefault="0033588E" w:rsidP="0033588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588E">
              <w:rPr>
                <w:rFonts w:ascii="Times New Roman" w:eastAsia="Times New Roman" w:hAnsi="Times New Roman"/>
                <w:sz w:val="24"/>
              </w:rPr>
              <w:t>«Робототехника»</w:t>
            </w:r>
          </w:p>
        </w:tc>
        <w:tc>
          <w:tcPr>
            <w:tcW w:w="1985" w:type="dxa"/>
            <w:vMerge w:val="restart"/>
          </w:tcPr>
          <w:p w:rsidR="0033588E" w:rsidRPr="0033588E" w:rsidRDefault="0033588E" w:rsidP="0033588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Жаков Максим Вадимович</w:t>
            </w:r>
          </w:p>
        </w:tc>
        <w:tc>
          <w:tcPr>
            <w:tcW w:w="2824" w:type="dxa"/>
          </w:tcPr>
          <w:p w:rsidR="0033588E" w:rsidRPr="0033588E" w:rsidRDefault="0033588E" w:rsidP="0033588E">
            <w:pPr>
              <w:spacing w:line="256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Понедель</w:t>
            </w:r>
            <w:r w:rsidRPr="0033588E">
              <w:rPr>
                <w:rFonts w:ascii="Times New Roman" w:eastAsia="Times New Roman" w:hAnsi="Times New Roman"/>
                <w:sz w:val="24"/>
                <w:lang w:val="ru-RU"/>
              </w:rPr>
              <w:t>ник</w:t>
            </w:r>
            <w:r w:rsidRPr="0033588E">
              <w:rPr>
                <w:rFonts w:ascii="Times New Roman" w:eastAsia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33588E">
              <w:rPr>
                <w:rFonts w:ascii="Times New Roman" w:eastAsia="Times New Roman" w:hAnsi="Times New Roman"/>
                <w:sz w:val="24"/>
                <w:lang w:val="ru-RU"/>
              </w:rPr>
              <w:t>15.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00-16.0</w:t>
            </w:r>
            <w:r w:rsidRPr="0033588E"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</w:p>
        </w:tc>
      </w:tr>
      <w:tr w:rsidR="0033588E" w:rsidRPr="0033588E" w:rsidTr="0033588E">
        <w:trPr>
          <w:trHeight w:val="420"/>
        </w:trPr>
        <w:tc>
          <w:tcPr>
            <w:tcW w:w="2425" w:type="dxa"/>
            <w:vMerge/>
          </w:tcPr>
          <w:p w:rsidR="0033588E" w:rsidRPr="0033588E" w:rsidRDefault="0033588E" w:rsidP="0033588E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</w:tcPr>
          <w:p w:rsidR="0033588E" w:rsidRPr="0033588E" w:rsidRDefault="0033588E" w:rsidP="0033588E">
            <w:pPr>
              <w:spacing w:line="25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33588E" w:rsidRPr="0033588E" w:rsidRDefault="0033588E" w:rsidP="0033588E">
            <w:pPr>
              <w:spacing w:line="25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824" w:type="dxa"/>
          </w:tcPr>
          <w:p w:rsidR="0033588E" w:rsidRPr="0033588E" w:rsidRDefault="0033588E" w:rsidP="0033588E">
            <w:pPr>
              <w:spacing w:line="25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Понедельник  16.00-17.00</w:t>
            </w:r>
          </w:p>
        </w:tc>
      </w:tr>
      <w:tr w:rsidR="00D72463" w:rsidRPr="0033588E" w:rsidTr="0033588E">
        <w:trPr>
          <w:trHeight w:val="553"/>
        </w:trPr>
        <w:tc>
          <w:tcPr>
            <w:tcW w:w="2425" w:type="dxa"/>
            <w:vMerge w:val="restart"/>
          </w:tcPr>
          <w:p w:rsidR="00D72463" w:rsidRPr="0033588E" w:rsidRDefault="00D72463" w:rsidP="0033588E">
            <w:pPr>
              <w:spacing w:before="10"/>
              <w:rPr>
                <w:rFonts w:ascii="Times New Roman" w:eastAsia="Times New Roman" w:hAnsi="Times New Roman"/>
                <w:sz w:val="23"/>
              </w:rPr>
            </w:pPr>
          </w:p>
          <w:p w:rsidR="00D72463" w:rsidRPr="00077C2C" w:rsidRDefault="00D72463" w:rsidP="0033588E">
            <w:pPr>
              <w:ind w:left="107" w:right="8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3588E">
              <w:rPr>
                <w:rFonts w:ascii="Times New Roman" w:eastAsia="Times New Roman" w:hAnsi="Times New Roman"/>
                <w:sz w:val="24"/>
              </w:rPr>
              <w:t xml:space="preserve">Естественно </w:t>
            </w:r>
            <w:r w:rsidR="00077C2C">
              <w:rPr>
                <w:rFonts w:ascii="Times New Roman" w:eastAsia="Times New Roman" w:hAnsi="Times New Roman"/>
                <w:sz w:val="24"/>
              </w:rPr>
              <w:t>–</w:t>
            </w:r>
            <w:r w:rsidRPr="0033588E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33588E">
              <w:rPr>
                <w:rFonts w:ascii="Times New Roman" w:eastAsia="Times New Roman" w:hAnsi="Times New Roman"/>
                <w:sz w:val="24"/>
              </w:rPr>
              <w:t>научное</w:t>
            </w:r>
            <w:r w:rsidR="00077C2C">
              <w:rPr>
                <w:rFonts w:ascii="Times New Roman" w:eastAsia="Times New Roman" w:hAnsi="Times New Roman"/>
                <w:sz w:val="24"/>
                <w:lang w:val="ru-RU"/>
              </w:rPr>
              <w:t xml:space="preserve"> направление</w:t>
            </w:r>
          </w:p>
        </w:tc>
        <w:tc>
          <w:tcPr>
            <w:tcW w:w="2410" w:type="dxa"/>
          </w:tcPr>
          <w:p w:rsidR="00D72463" w:rsidRPr="0033588E" w:rsidRDefault="00D72463" w:rsidP="00077C2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588E">
              <w:rPr>
                <w:rFonts w:ascii="Times New Roman" w:eastAsia="Times New Roman" w:hAnsi="Times New Roman"/>
                <w:sz w:val="24"/>
              </w:rPr>
              <w:t>«</w:t>
            </w:r>
            <w:r w:rsidR="00077C2C">
              <w:rPr>
                <w:rFonts w:ascii="Times New Roman" w:eastAsia="Times New Roman" w:hAnsi="Times New Roman"/>
                <w:sz w:val="24"/>
                <w:lang w:val="ru-RU"/>
              </w:rPr>
              <w:t>Юный и</w:t>
            </w:r>
            <w:r w:rsidRPr="0033588E">
              <w:rPr>
                <w:rFonts w:ascii="Times New Roman" w:eastAsia="Times New Roman" w:hAnsi="Times New Roman"/>
                <w:sz w:val="24"/>
              </w:rPr>
              <w:t>сследовател</w:t>
            </w:r>
            <w:r w:rsidR="00077C2C">
              <w:rPr>
                <w:rFonts w:ascii="Times New Roman" w:eastAsia="Times New Roman" w:hAnsi="Times New Roman"/>
                <w:sz w:val="24"/>
                <w:lang w:val="ru-RU"/>
              </w:rPr>
              <w:t>ь</w:t>
            </w:r>
            <w:r w:rsidRPr="0033588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D72463" w:rsidRPr="0033588E" w:rsidRDefault="00077C2C" w:rsidP="00077C2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Дуденко</w:t>
            </w:r>
            <w:r w:rsidR="00CD7E21">
              <w:rPr>
                <w:rFonts w:ascii="Times New Roman" w:eastAsia="Times New Roman" w:hAnsi="Times New Roman"/>
                <w:sz w:val="24"/>
                <w:lang w:val="ru-RU"/>
              </w:rPr>
              <w:t xml:space="preserve"> Надежда Васильевна</w:t>
            </w:r>
          </w:p>
        </w:tc>
        <w:tc>
          <w:tcPr>
            <w:tcW w:w="2824" w:type="dxa"/>
            <w:vMerge w:val="restart"/>
          </w:tcPr>
          <w:p w:rsidR="00077C2C" w:rsidRDefault="006E1D3A" w:rsidP="00077C2C">
            <w:pPr>
              <w:ind w:left="13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общеобразо-вательных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программ, программ элективных курсов и факультативов проходит согласно общешкольного Расписания</w:t>
            </w:r>
            <w:r w:rsidR="00077C2C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:rsidR="00D72463" w:rsidRPr="0033588E" w:rsidRDefault="00077C2C" w:rsidP="00077C2C">
            <w:pPr>
              <w:ind w:left="13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CD7E21">
              <w:rPr>
                <w:rFonts w:ascii="Times New Roman" w:eastAsia="Times New Roman" w:hAnsi="Times New Roman"/>
                <w:sz w:val="24"/>
                <w:lang w:val="ru-RU"/>
              </w:rPr>
              <w:t xml:space="preserve"> 08.3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 до 17.00</w:t>
            </w:r>
          </w:p>
        </w:tc>
      </w:tr>
      <w:tr w:rsidR="00D72463" w:rsidRPr="0033588E" w:rsidTr="0033588E">
        <w:trPr>
          <w:trHeight w:val="551"/>
        </w:trPr>
        <w:tc>
          <w:tcPr>
            <w:tcW w:w="2425" w:type="dxa"/>
            <w:vMerge/>
            <w:tcBorders>
              <w:top w:val="nil"/>
            </w:tcBorders>
          </w:tcPr>
          <w:p w:rsidR="00D72463" w:rsidRPr="0033588E" w:rsidRDefault="00D72463" w:rsidP="0033588E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D72463" w:rsidRPr="0033588E" w:rsidRDefault="00D72463" w:rsidP="00CD7E21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3588E">
              <w:rPr>
                <w:rFonts w:ascii="Times New Roman" w:eastAsia="Times New Roman" w:hAnsi="Times New Roman"/>
                <w:sz w:val="24"/>
              </w:rPr>
              <w:t>«</w:t>
            </w:r>
            <w:r w:rsidR="00CD7E21">
              <w:rPr>
                <w:rFonts w:ascii="Times New Roman" w:eastAsia="Times New Roman" w:hAnsi="Times New Roman"/>
                <w:sz w:val="24"/>
                <w:lang w:val="ru-RU"/>
              </w:rPr>
              <w:t>Озадаченная химия</w:t>
            </w:r>
            <w:r w:rsidRPr="0033588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D72463" w:rsidRPr="00077C2C" w:rsidRDefault="00CD7E21" w:rsidP="0033588E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Веселов Сергей Маратович</w:t>
            </w:r>
          </w:p>
        </w:tc>
        <w:tc>
          <w:tcPr>
            <w:tcW w:w="2824" w:type="dxa"/>
            <w:vMerge/>
          </w:tcPr>
          <w:p w:rsidR="00D72463" w:rsidRPr="0033588E" w:rsidRDefault="00D72463" w:rsidP="0033588E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3588E" w:rsidRDefault="0033588E" w:rsidP="00350267">
      <w:pPr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sectPr w:rsidR="0033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129"/>
    <w:multiLevelType w:val="multilevel"/>
    <w:tmpl w:val="EB74719E"/>
    <w:lvl w:ilvl="0">
      <w:start w:val="1"/>
      <w:numFmt w:val="decimal"/>
      <w:lvlText w:val="%1"/>
      <w:lvlJc w:val="left"/>
      <w:pPr>
        <w:ind w:left="101" w:hanging="466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4" w:hanging="46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2" w:hanging="46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0" w:hanging="46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8" w:hanging="46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56" w:hanging="46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64" w:hanging="466"/>
      </w:pPr>
      <w:rPr>
        <w:lang w:val="ru-RU" w:eastAsia="en-US" w:bidi="ar-SA"/>
      </w:rPr>
    </w:lvl>
  </w:abstractNum>
  <w:abstractNum w:abstractNumId="1">
    <w:nsid w:val="35217B26"/>
    <w:multiLevelType w:val="multilevel"/>
    <w:tmpl w:val="131A09C4"/>
    <w:lvl w:ilvl="0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0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38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95" w:hanging="3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93" w:hanging="3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1" w:hanging="3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8" w:hanging="3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6" w:hanging="3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4" w:hanging="38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FF"/>
    <w:rsid w:val="00077C2C"/>
    <w:rsid w:val="001C0CFF"/>
    <w:rsid w:val="0033588E"/>
    <w:rsid w:val="00350267"/>
    <w:rsid w:val="006E1D3A"/>
    <w:rsid w:val="0092141D"/>
    <w:rsid w:val="00CD7E21"/>
    <w:rsid w:val="00D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D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D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2022-11-11T02:31:00Z</dcterms:created>
  <dcterms:modified xsi:type="dcterms:W3CDTF">2022-11-11T03:10:00Z</dcterms:modified>
</cp:coreProperties>
</file>