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5" w:rsidRDefault="00A56D05">
      <w:r>
        <w:rPr>
          <w:noProof/>
          <w:lang w:eastAsia="ru-RU"/>
        </w:rPr>
        <w:drawing>
          <wp:inline distT="0" distB="0" distL="0" distR="0" wp14:anchorId="60CCE09C" wp14:editId="2BB2617C">
            <wp:extent cx="5940425" cy="4200066"/>
            <wp:effectExtent l="0" t="0" r="3175" b="0"/>
            <wp:docPr id="1" name="Рисунок 1" descr="https://www.kommunarmelenki.ru/data/images/obshchestvo/293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mmunarmelenki.ru/data/images/obshchestvo/2932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05" w:rsidRDefault="00A56D05" w:rsidP="00A56D05"/>
    <w:p w:rsidR="00A56D05" w:rsidRPr="00232722" w:rsidRDefault="00A56D05" w:rsidP="00A56D0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32722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учащихся</w:t>
      </w:r>
      <w:bookmarkEnd w:id="0"/>
      <w:r w:rsidRPr="002327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Безопасность во время весенних каникул 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 Итак, во время весенних каникул ребенок должен:</w:t>
      </w:r>
    </w:p>
    <w:p w:rsidR="00A56D05" w:rsidRPr="00232722" w:rsidRDefault="00A56D05" w:rsidP="00A56D0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 xml:space="preserve">Не ходить вдоль зданий, поскольку возможно падение сосулек и снега с крыш. </w:t>
      </w:r>
    </w:p>
    <w:p w:rsidR="00A56D05" w:rsidRPr="00232722" w:rsidRDefault="00A56D05" w:rsidP="00A56D0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 xml:space="preserve">Быть крайне осторожным вблизи водоемов. </w:t>
      </w:r>
    </w:p>
    <w:p w:rsidR="00A56D05" w:rsidRPr="00232722" w:rsidRDefault="00A56D05" w:rsidP="00A56D0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Прежде всего, не следует ходить к водоемам без разрешения взрослых.</w:t>
      </w:r>
    </w:p>
    <w:p w:rsidR="00A56D05" w:rsidRPr="00232722" w:rsidRDefault="00A56D05" w:rsidP="00A56D0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подходить к водоемам с тающими льдами, а также запрещается кататься на льдинах. 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Техника безопасности и правила поведения учащихся во время весенних каникул: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1. Соблюдай правила ПДД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2. Соблюдай правила пожарной безопасности и обращения с электроприборами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3. Соблюдай правила поведения в общественных местах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4. Соблюдай правила личной безопасности на улице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Соблюдай правила безопасности на льду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6. Соблюдай правила поведения, когда ты один дома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7. Соблюдай правила безопасности при обращении с животными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10. Остерегайся гололёда, во избежание падений и получения травм.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11. Не играй вблизи зданий, с крыш которых свисает снег и лёд.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Правила поведения, когда ты один дома: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1. Открывать дверь можно только хорошо знакомому человеку.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2. Не оставляй ключ от квартиры в "надежном месте"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3. Не вешай ключ на шнурке себе на шею.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4. Если ты потерял ключ - немедленно сообщи об этом родителям.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Правила личной безопасности на улице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3. Не соглашай ни на какие предложения незнакомых взрослых.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4. Никуда не ходи с незнакомыми взрослыми и не садись с ними в машину.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5. Никогда не хвастайся тем, что у твоих взрослых много денег.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6. Не приглашай домой незнакомых ребят, если дома нет никого из взрослых.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7. Не играй с наступлением темноты.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Правила дорожного движения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3. Когда переходишь дорогу, смотри сначала налево, потом на право.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5. Не переходи дорогу перед близко идущим транспортом.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6. На проезжей части игры строго запрещены.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Правила пожарной безопасности и обращения с  электроприборами. Запрещается: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1. Бросать горящие спички  в помещениях.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2. Небрежно, беспечно обращаться огнём.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Выбрасывать горящую золу вблизи строений.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4. Оставлять открытыми двери печей, каминов.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5. Включать в одну розетку большое количество потребителей тока.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6. Использовать неисправную аппаратуру и приборы.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8. Пользоваться электрошнурами и проводами с нарушенной изоляцией.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9. Оставлять без присмотра топящиеся печи.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10. Ковырять в розетке ни пальцем, ни другими предметами.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11. Самим чинить и разбирать электроприборы.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Разрешается: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1. Защищать дом от пожара.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2. В случае возникновения пожара вызвать пожарную охрану.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3. Использовать все имеющиеся средства для тушения пожара.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4. Подавать сигнал тревоги.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5. Встречать пожарных и сообщать им об очаге пожара.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6. Знать план эвакуации на случай пожара.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7. Кричать и звать на помощь взрослых.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8. Двигаться ползком или пригнувшись, если помещение сильно задымлено.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9. Вывести из горящего помещения людей, детей.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10. Набросить покрывало на пострадавшего.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27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Правила безопасности на льду: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2. Идти следует по уже проложенной тропе.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3. Не следует спускаться на лыжах и санках в незнакомом месте с обрывом.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sz w:val="28"/>
          <w:szCs w:val="28"/>
          <w:lang w:eastAsia="ru-RU"/>
        </w:rPr>
        <w:t>5. Не забывай осенью и весной лёд тонок.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Соблюдение элементарных мер осторожности –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72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залог вашей  безопасности!</w:t>
      </w:r>
    </w:p>
    <w:p w:rsidR="00A56D05" w:rsidRPr="00232722" w:rsidRDefault="00A56D05" w:rsidP="00A56D0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46F3" w:rsidRPr="00A56D05" w:rsidRDefault="008F46F3" w:rsidP="00A56D05"/>
    <w:sectPr w:rsidR="008F46F3" w:rsidRPr="00A5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0C0"/>
    <w:multiLevelType w:val="hybridMultilevel"/>
    <w:tmpl w:val="D052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05"/>
    <w:rsid w:val="008F46F3"/>
    <w:rsid w:val="00A5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6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2023-03-20T09:32:00Z</dcterms:created>
  <dcterms:modified xsi:type="dcterms:W3CDTF">2023-03-20T09:33:00Z</dcterms:modified>
</cp:coreProperties>
</file>