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15" w:rsidRPr="00DC4446" w:rsidRDefault="006C4D15" w:rsidP="006C4D15">
      <w:pPr>
        <w:jc w:val="center"/>
        <w:rPr>
          <w:b/>
          <w:bCs/>
          <w:spacing w:val="34"/>
        </w:rPr>
      </w:pPr>
      <w:r w:rsidRPr="00DC4446">
        <w:rPr>
          <w:b/>
          <w:bCs/>
          <w:spacing w:val="34"/>
        </w:rPr>
        <w:t xml:space="preserve">МУНИЦИПАЛЬНОЕ БЮДЖЕТНОЕ </w:t>
      </w:r>
    </w:p>
    <w:p w:rsidR="006C4D15" w:rsidRPr="00DC4446" w:rsidRDefault="006C4D15" w:rsidP="006C4D15">
      <w:pPr>
        <w:jc w:val="center"/>
        <w:rPr>
          <w:spacing w:val="34"/>
        </w:rPr>
      </w:pPr>
      <w:r w:rsidRPr="00DC4446">
        <w:rPr>
          <w:b/>
          <w:bCs/>
          <w:spacing w:val="34"/>
        </w:rPr>
        <w:t>ОБЩЕОБРАЗОВАТЕЛЬНОЕ УЧРЕЖДЕНИЕ</w:t>
      </w:r>
    </w:p>
    <w:p w:rsidR="006C4D15" w:rsidRPr="00DC4446" w:rsidRDefault="006C4D15" w:rsidP="006C4D15">
      <w:pPr>
        <w:jc w:val="center"/>
        <w:rPr>
          <w:b/>
          <w:bCs/>
          <w:spacing w:val="34"/>
        </w:rPr>
      </w:pPr>
      <w:r w:rsidRPr="00DC4446">
        <w:rPr>
          <w:b/>
          <w:bCs/>
          <w:spacing w:val="34"/>
        </w:rPr>
        <w:t>СРЕДНЯЯ ОБЩЕОБРАЗОВАТЕЛЬНАЯ ШКОЛА П. СЕЙМЧАН</w:t>
      </w:r>
    </w:p>
    <w:p w:rsidR="006C4D15" w:rsidRPr="00DC4446" w:rsidRDefault="006C4D15" w:rsidP="006C4D15">
      <w:pPr>
        <w:pBdr>
          <w:bottom w:val="single" w:sz="4" w:space="1" w:color="auto"/>
        </w:pBdr>
        <w:jc w:val="center"/>
        <w:rPr>
          <w:spacing w:val="34"/>
        </w:rPr>
      </w:pPr>
    </w:p>
    <w:p w:rsidR="006C4D15" w:rsidRPr="00DC4446" w:rsidRDefault="006C4D15" w:rsidP="006C4D15">
      <w:pPr>
        <w:jc w:val="center"/>
        <w:rPr>
          <w:color w:val="000000"/>
        </w:rPr>
      </w:pPr>
      <w:proofErr w:type="gramStart"/>
      <w:r w:rsidRPr="00DC4446">
        <w:rPr>
          <w:color w:val="000000"/>
        </w:rPr>
        <w:t xml:space="preserve">686160, РФ,  Магаданской область, Среднеканский район, п. Сеймчан, пер. Клубный, д.8, </w:t>
      </w:r>
      <w:proofErr w:type="gramEnd"/>
    </w:p>
    <w:p w:rsidR="006C4D15" w:rsidRPr="00DC4446" w:rsidRDefault="006C4D15" w:rsidP="006C4D15">
      <w:pPr>
        <w:jc w:val="center"/>
        <w:rPr>
          <w:color w:val="000000"/>
        </w:rPr>
      </w:pPr>
      <w:r w:rsidRPr="00DC4446">
        <w:rPr>
          <w:color w:val="000000"/>
        </w:rPr>
        <w:t xml:space="preserve">тел./факс (8-413-47)9-56-38, </w:t>
      </w:r>
      <w:r w:rsidRPr="00DC4446">
        <w:rPr>
          <w:color w:val="000000"/>
          <w:lang w:val="en-US"/>
        </w:rPr>
        <w:t>kabinet</w:t>
      </w:r>
      <w:r w:rsidRPr="00DC4446">
        <w:rPr>
          <w:color w:val="000000"/>
        </w:rPr>
        <w:t>_</w:t>
      </w:r>
      <w:r w:rsidRPr="00DC4446">
        <w:rPr>
          <w:color w:val="000000"/>
          <w:lang w:val="en-US"/>
        </w:rPr>
        <w:t>direktora</w:t>
      </w:r>
      <w:r w:rsidRPr="00DC4446">
        <w:rPr>
          <w:color w:val="000000"/>
        </w:rPr>
        <w:t>_2012@</w:t>
      </w:r>
      <w:r w:rsidRPr="00DC4446">
        <w:rPr>
          <w:color w:val="000000"/>
          <w:lang w:val="en-US"/>
        </w:rPr>
        <w:t>mail</w:t>
      </w:r>
      <w:r w:rsidRPr="00DC4446">
        <w:rPr>
          <w:color w:val="000000"/>
        </w:rPr>
        <w:t>.</w:t>
      </w:r>
      <w:r w:rsidRPr="00DC4446">
        <w:rPr>
          <w:color w:val="000000"/>
          <w:lang w:val="en-US"/>
        </w:rPr>
        <w:t>ru</w:t>
      </w:r>
    </w:p>
    <w:p w:rsidR="006C4D15" w:rsidRPr="00DC4446" w:rsidRDefault="006C4D15" w:rsidP="006C4D15">
      <w:pPr>
        <w:jc w:val="center"/>
        <w:rPr>
          <w:color w:val="000000"/>
        </w:rPr>
      </w:pPr>
      <w:proofErr w:type="gramStart"/>
      <w:r w:rsidRPr="00DC4446">
        <w:rPr>
          <w:color w:val="000000"/>
        </w:rPr>
        <w:t>р</w:t>
      </w:r>
      <w:proofErr w:type="gramEnd"/>
      <w:r w:rsidRPr="00DC4446">
        <w:rPr>
          <w:color w:val="000000"/>
        </w:rPr>
        <w:t>/с 03234643447100004700, к/с 40102810945370000040 Отделение Магадан банк России//УФК по Магаданской области г. Магадан БИК 014442501</w:t>
      </w:r>
    </w:p>
    <w:p w:rsidR="006C4D15" w:rsidRPr="00DC4446" w:rsidRDefault="006C4D15" w:rsidP="006C4D15">
      <w:pPr>
        <w:jc w:val="center"/>
        <w:rPr>
          <w:color w:val="000000"/>
        </w:rPr>
      </w:pPr>
      <w:r w:rsidRPr="00DC4446">
        <w:rPr>
          <w:color w:val="000000"/>
        </w:rPr>
        <w:t>ОКПО 33952425, ОГРН 1024900703827, ИНН/КПП 4904003517 / 490401001</w:t>
      </w:r>
    </w:p>
    <w:p w:rsidR="006C4D15" w:rsidRDefault="006C4D15" w:rsidP="006C4D15">
      <w:pPr>
        <w:tabs>
          <w:tab w:val="left" w:pos="3930"/>
        </w:tabs>
        <w:rPr>
          <w:sz w:val="28"/>
          <w:szCs w:val="28"/>
        </w:rPr>
      </w:pPr>
    </w:p>
    <w:p w:rsidR="006C4D15" w:rsidRDefault="006C4D15" w:rsidP="006C4D15"/>
    <w:p w:rsidR="008E3EC9" w:rsidRPr="00E62A81" w:rsidRDefault="008E3EC9" w:rsidP="008E3EC9">
      <w:pPr>
        <w:rPr>
          <w:sz w:val="28"/>
          <w:szCs w:val="28"/>
          <w:lang w:val="en-US"/>
        </w:rPr>
      </w:pPr>
    </w:p>
    <w:p w:rsidR="008E3EC9" w:rsidRPr="00E62A81" w:rsidRDefault="008E3EC9" w:rsidP="008E3EC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ПРИКАЗ</w:t>
      </w:r>
    </w:p>
    <w:tbl>
      <w:tblPr>
        <w:tblW w:w="9581" w:type="dxa"/>
        <w:tblLook w:val="04A0" w:firstRow="1" w:lastRow="0" w:firstColumn="1" w:lastColumn="0" w:noHBand="0" w:noVBand="1"/>
      </w:tblPr>
      <w:tblGrid>
        <w:gridCol w:w="4738"/>
        <w:gridCol w:w="4843"/>
      </w:tblGrid>
      <w:tr w:rsidR="008E3EC9" w:rsidRPr="003B4299" w:rsidTr="00CD5CAE">
        <w:trPr>
          <w:trHeight w:val="748"/>
        </w:trPr>
        <w:tc>
          <w:tcPr>
            <w:tcW w:w="4738" w:type="dxa"/>
            <w:hideMark/>
          </w:tcPr>
          <w:p w:rsidR="008E3EC9" w:rsidRPr="003B4299" w:rsidRDefault="008E3EC9" w:rsidP="00CD5CAE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3B4299">
              <w:t xml:space="preserve"> </w:t>
            </w:r>
          </w:p>
          <w:p w:rsidR="008E3EC9" w:rsidRPr="003B4299" w:rsidRDefault="003B4299" w:rsidP="00CD5CAE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о</w:t>
            </w:r>
            <w:r w:rsidRPr="003B4299">
              <w:t xml:space="preserve">т </w:t>
            </w:r>
            <w:r w:rsidR="00F714F5">
              <w:t>24</w:t>
            </w:r>
            <w:r>
              <w:t>.10</w:t>
            </w:r>
            <w:r w:rsidR="008E3EC9" w:rsidRPr="003B4299">
              <w:t>.2022</w:t>
            </w:r>
            <w:r>
              <w:t xml:space="preserve"> </w:t>
            </w:r>
            <w:r w:rsidR="008E3EC9" w:rsidRPr="003B4299">
              <w:t>г.</w:t>
            </w:r>
          </w:p>
        </w:tc>
        <w:tc>
          <w:tcPr>
            <w:tcW w:w="4843" w:type="dxa"/>
            <w:hideMark/>
          </w:tcPr>
          <w:p w:rsidR="008E3EC9" w:rsidRPr="003B4299" w:rsidRDefault="008E3EC9" w:rsidP="00CD5CAE">
            <w:pPr>
              <w:jc w:val="center"/>
            </w:pPr>
          </w:p>
          <w:p w:rsidR="008E3EC9" w:rsidRPr="003B4299" w:rsidRDefault="008E3EC9" w:rsidP="00CD5CAE">
            <w:pPr>
              <w:jc w:val="center"/>
            </w:pPr>
            <w:r w:rsidRPr="003B4299">
              <w:t xml:space="preserve">                                                      </w:t>
            </w:r>
            <w:r w:rsidR="00F34177">
              <w:t>№208</w:t>
            </w:r>
          </w:p>
          <w:p w:rsidR="008E3EC9" w:rsidRPr="003B4299" w:rsidRDefault="008E3EC9" w:rsidP="00CD5CAE">
            <w:pPr>
              <w:jc w:val="center"/>
            </w:pPr>
          </w:p>
        </w:tc>
      </w:tr>
    </w:tbl>
    <w:p w:rsidR="003B4299" w:rsidRDefault="003B4299" w:rsidP="008E3EC9">
      <w:pPr>
        <w:pStyle w:val="a4"/>
        <w:ind w:right="-269" w:firstLine="0"/>
        <w:jc w:val="center"/>
        <w:rPr>
          <w:b/>
          <w:sz w:val="28"/>
          <w:szCs w:val="28"/>
        </w:rPr>
      </w:pPr>
    </w:p>
    <w:p w:rsidR="003B4299" w:rsidRPr="003B4299" w:rsidRDefault="003B4299" w:rsidP="003B4299">
      <w:pPr>
        <w:pStyle w:val="a4"/>
        <w:ind w:right="-269" w:firstLine="0"/>
        <w:jc w:val="left"/>
        <w:rPr>
          <w:b/>
          <w:sz w:val="16"/>
          <w:szCs w:val="16"/>
        </w:rPr>
      </w:pPr>
    </w:p>
    <w:p w:rsidR="003B4299" w:rsidRPr="00DC4446" w:rsidRDefault="008E3EC9" w:rsidP="003B4299">
      <w:pPr>
        <w:pStyle w:val="a4"/>
        <w:ind w:right="-269" w:firstLine="0"/>
        <w:jc w:val="center"/>
        <w:rPr>
          <w:b/>
        </w:rPr>
      </w:pPr>
      <w:r w:rsidRPr="00DC4446">
        <w:rPr>
          <w:b/>
        </w:rPr>
        <w:t xml:space="preserve">О </w:t>
      </w:r>
      <w:r w:rsidR="003B4299" w:rsidRPr="00DC4446">
        <w:rPr>
          <w:b/>
        </w:rPr>
        <w:t>дополнительных мерах по повышению уровня антитеррористической защищённости объектов образования, готовности персонала и обучающихся к действиям при возникновении угрозы совершения преступлений террористической направленности</w:t>
      </w:r>
    </w:p>
    <w:p w:rsidR="008E3EC9" w:rsidRPr="00DC4446" w:rsidRDefault="008E3EC9" w:rsidP="003B4299">
      <w:pPr>
        <w:pStyle w:val="a4"/>
        <w:ind w:right="-269" w:firstLine="0"/>
        <w:rPr>
          <w:b/>
        </w:rPr>
      </w:pPr>
      <w:r w:rsidRPr="00DC4446">
        <w:rPr>
          <w:b/>
          <w:color w:val="1D1C1D"/>
        </w:rPr>
        <w:t xml:space="preserve"> </w:t>
      </w:r>
    </w:p>
    <w:p w:rsidR="008E3EC9" w:rsidRPr="00DC4446" w:rsidRDefault="008E3EC9" w:rsidP="003B4299">
      <w:pPr>
        <w:tabs>
          <w:tab w:val="left" w:pos="1771"/>
        </w:tabs>
        <w:ind w:firstLine="567"/>
        <w:jc w:val="both"/>
        <w:rPr>
          <w:color w:val="1D1C1D"/>
        </w:rPr>
      </w:pPr>
    </w:p>
    <w:p w:rsidR="00DC4446" w:rsidRPr="00DC4446" w:rsidRDefault="008E3EC9" w:rsidP="00DC4446">
      <w:pPr>
        <w:pStyle w:val="a4"/>
        <w:ind w:right="-269"/>
        <w:rPr>
          <w:b/>
        </w:rPr>
      </w:pPr>
      <w:r w:rsidRPr="00DC4446">
        <w:t>В</w:t>
      </w:r>
      <w:r w:rsidR="00EE73E9" w:rsidRPr="00DC4446">
        <w:t xml:space="preserve"> соответствии со статьями 3,5 Федерального закона от 06.03.2006 года № 35-ФЗ «О противодействии терроризму», </w:t>
      </w:r>
      <w:r w:rsidR="00A86E1A" w:rsidRPr="00DC4446">
        <w:t xml:space="preserve">требованиями Постановления Правительства РФ от 02.08.2019 года № 1006, </w:t>
      </w:r>
      <w:r w:rsidR="00EE73E9" w:rsidRPr="00DC4446">
        <w:t xml:space="preserve">Распоряжения Министерства образования </w:t>
      </w:r>
      <w:r w:rsidRPr="00DC4446">
        <w:t xml:space="preserve">Магаданской области от </w:t>
      </w:r>
      <w:r w:rsidR="00EE73E9" w:rsidRPr="00DC4446">
        <w:t>1</w:t>
      </w:r>
      <w:r w:rsidRPr="00DC4446">
        <w:t>2.</w:t>
      </w:r>
      <w:r w:rsidR="00EE73E9" w:rsidRPr="00DC4446">
        <w:t>1</w:t>
      </w:r>
      <w:r w:rsidRPr="00DC4446">
        <w:t>0.2022 года №</w:t>
      </w:r>
      <w:r w:rsidR="00EE73E9" w:rsidRPr="00DC4446">
        <w:t>7997</w:t>
      </w:r>
      <w:r w:rsidRPr="00DC4446">
        <w:t>/11-</w:t>
      </w:r>
      <w:r w:rsidR="00EE73E9" w:rsidRPr="00DC4446">
        <w:t>12</w:t>
      </w:r>
      <w:r w:rsidR="00DC4446" w:rsidRPr="00DC4446">
        <w:t xml:space="preserve">, Приказа Управления образования Администрации Среднеканского городского округа от 14.10.2022 года №25 «О дополнительных мерах по повышению уровня антитеррористической защищённости объектов образования, готовности персонала и обучающихся к действиям при возникновении угрозы совершения преступлений террористической направленности» </w:t>
      </w:r>
    </w:p>
    <w:p w:rsidR="008E3EC9" w:rsidRPr="00DC4446" w:rsidRDefault="008E3EC9" w:rsidP="003B4299">
      <w:pPr>
        <w:ind w:firstLine="567"/>
        <w:jc w:val="both"/>
        <w:rPr>
          <w:sz w:val="16"/>
          <w:szCs w:val="16"/>
        </w:rPr>
      </w:pPr>
    </w:p>
    <w:p w:rsidR="008E3EC9" w:rsidRDefault="008E3EC9" w:rsidP="003B4299">
      <w:pPr>
        <w:ind w:right="-1" w:firstLine="540"/>
        <w:jc w:val="both"/>
        <w:rPr>
          <w:b/>
          <w:color w:val="1D1C1D"/>
        </w:rPr>
      </w:pPr>
      <w:r w:rsidRPr="00DC4446">
        <w:rPr>
          <w:b/>
          <w:color w:val="1D1C1D"/>
        </w:rPr>
        <w:t>ПРИКАЗЫВАЮ:</w:t>
      </w:r>
    </w:p>
    <w:p w:rsidR="00DC4446" w:rsidRPr="00FE2F31" w:rsidRDefault="00DC4446" w:rsidP="003B4299">
      <w:pPr>
        <w:ind w:right="-1" w:firstLine="540"/>
        <w:jc w:val="both"/>
        <w:rPr>
          <w:b/>
          <w:color w:val="1D1C1D"/>
          <w:sz w:val="16"/>
          <w:szCs w:val="16"/>
        </w:rPr>
      </w:pPr>
    </w:p>
    <w:p w:rsidR="00FE2F31" w:rsidRDefault="00DC4446" w:rsidP="003B4299">
      <w:pPr>
        <w:ind w:right="-1" w:firstLine="540"/>
        <w:jc w:val="both"/>
        <w:rPr>
          <w:color w:val="1D1C1D"/>
        </w:rPr>
      </w:pPr>
      <w:r w:rsidRPr="00DC4446">
        <w:rPr>
          <w:color w:val="1D1C1D"/>
        </w:rPr>
        <w:t xml:space="preserve">1. </w:t>
      </w:r>
      <w:r w:rsidR="00FE2F31">
        <w:rPr>
          <w:color w:val="1D1C1D"/>
        </w:rPr>
        <w:t>Заведующему хозяйством Илькив Л.А.:</w:t>
      </w:r>
    </w:p>
    <w:p w:rsidR="00DC4446" w:rsidRDefault="00FE2F31" w:rsidP="003B4299">
      <w:pPr>
        <w:ind w:right="-1" w:firstLine="540"/>
        <w:jc w:val="both"/>
        <w:rPr>
          <w:color w:val="1D1C1D"/>
        </w:rPr>
      </w:pPr>
      <w:r>
        <w:rPr>
          <w:color w:val="1D1C1D"/>
        </w:rPr>
        <w:t>1.1. Провести внеплановые инструктажи с работниками школы по вопросам контроля за организацией внутриобъектового и пропускного режима и дополнительное обучение по противодействию возможным террористическим актам (Алгоритм действий персонала образовательной организации, работников охранных организаций и обучающихся при совершении (угрозе совершения) преступлений террористической направленности).</w:t>
      </w:r>
    </w:p>
    <w:p w:rsidR="00FE2F31" w:rsidRDefault="00FE2F31" w:rsidP="003B4299">
      <w:pPr>
        <w:ind w:right="-1" w:firstLine="540"/>
        <w:jc w:val="both"/>
        <w:rPr>
          <w:color w:val="1D1C1D"/>
        </w:rPr>
      </w:pPr>
      <w:r>
        <w:rPr>
          <w:color w:val="1D1C1D"/>
        </w:rPr>
        <w:t>1.2. Проверить исправность средств связи, пожарно-охранной сигнализации и состояния антитеррористической защищённости объектов</w:t>
      </w:r>
      <w:r w:rsidR="00955AD9">
        <w:rPr>
          <w:color w:val="1D1C1D"/>
        </w:rPr>
        <w:t>.</w:t>
      </w:r>
    </w:p>
    <w:p w:rsidR="00955AD9" w:rsidRDefault="00955AD9" w:rsidP="003B4299">
      <w:pPr>
        <w:ind w:right="-1" w:firstLine="540"/>
        <w:jc w:val="both"/>
        <w:rPr>
          <w:color w:val="1D1C1D"/>
        </w:rPr>
      </w:pPr>
      <w:r>
        <w:rPr>
          <w:color w:val="1D1C1D"/>
        </w:rPr>
        <w:t>1.3. Проверить техническое состояние систем экстренного оповещения в здании при возникновении или угрозе возникновения чрезвычайной ситуации.</w:t>
      </w:r>
    </w:p>
    <w:p w:rsidR="00955AD9" w:rsidRDefault="00955AD9" w:rsidP="003B4299">
      <w:pPr>
        <w:ind w:right="-1" w:firstLine="540"/>
        <w:jc w:val="both"/>
        <w:rPr>
          <w:color w:val="1D1C1D"/>
        </w:rPr>
      </w:pPr>
      <w:r>
        <w:rPr>
          <w:color w:val="1D1C1D"/>
        </w:rPr>
        <w:t xml:space="preserve">1.4. Усилить пропускной режим на территорию и в здания школы, а также </w:t>
      </w:r>
      <w:r w:rsidR="009D2EDF">
        <w:rPr>
          <w:color w:val="1D1C1D"/>
        </w:rPr>
        <w:t xml:space="preserve">систематически </w:t>
      </w:r>
      <w:r>
        <w:rPr>
          <w:color w:val="1D1C1D"/>
        </w:rPr>
        <w:t xml:space="preserve">проверять </w:t>
      </w:r>
      <w:r w:rsidR="009D2EDF">
        <w:rPr>
          <w:color w:val="1D1C1D"/>
        </w:rPr>
        <w:t xml:space="preserve">запасные </w:t>
      </w:r>
      <w:r>
        <w:rPr>
          <w:color w:val="1D1C1D"/>
        </w:rPr>
        <w:t>выходы из школы на предмет возможного доступа посторонних лиц</w:t>
      </w:r>
      <w:r w:rsidR="009D2EDF">
        <w:rPr>
          <w:color w:val="1D1C1D"/>
        </w:rPr>
        <w:t xml:space="preserve"> внутрь школы.</w:t>
      </w:r>
    </w:p>
    <w:p w:rsidR="009D2EDF" w:rsidRDefault="00807F56" w:rsidP="003B4299">
      <w:pPr>
        <w:ind w:right="-1" w:firstLine="540"/>
        <w:jc w:val="both"/>
        <w:rPr>
          <w:color w:val="1D1C1D"/>
        </w:rPr>
      </w:pPr>
      <w:r>
        <w:rPr>
          <w:color w:val="1D1C1D"/>
        </w:rPr>
        <w:t>2. Заместителю директора по ВР, Ярышевой С.А.:</w:t>
      </w:r>
    </w:p>
    <w:p w:rsidR="00807F56" w:rsidRDefault="00807F56" w:rsidP="003B4299">
      <w:pPr>
        <w:ind w:right="-1" w:firstLine="540"/>
        <w:jc w:val="both"/>
        <w:rPr>
          <w:color w:val="1D1C1D"/>
        </w:rPr>
      </w:pPr>
      <w:r>
        <w:rPr>
          <w:color w:val="1D1C1D"/>
        </w:rPr>
        <w:t xml:space="preserve">2.1. Организовать работу по размещению информации антитеррористической направленности на стендах в здании школы (при необходимости, обновить). </w:t>
      </w:r>
    </w:p>
    <w:p w:rsidR="00807F56" w:rsidRDefault="00807F56" w:rsidP="003B4299">
      <w:pPr>
        <w:ind w:right="-1" w:firstLine="540"/>
        <w:jc w:val="both"/>
        <w:rPr>
          <w:color w:val="1D1C1D"/>
        </w:rPr>
      </w:pPr>
      <w:r>
        <w:rPr>
          <w:color w:val="1D1C1D"/>
        </w:rPr>
        <w:lastRenderedPageBreak/>
        <w:t xml:space="preserve">2.2. </w:t>
      </w:r>
      <w:r w:rsidR="002149FC">
        <w:rPr>
          <w:color w:val="1D1C1D"/>
        </w:rPr>
        <w:t>Организовать дежурство из числа работников школы, п</w:t>
      </w:r>
      <w:r w:rsidR="00C56E8C">
        <w:rPr>
          <w:color w:val="1D1C1D"/>
        </w:rPr>
        <w:t>ри проведении дополнительных учебных занятий, культурно-массовых и спортивно-оздоровительных мероприятий организовывать дежурство из числа работников школы.</w:t>
      </w:r>
    </w:p>
    <w:p w:rsidR="006F0910" w:rsidRDefault="006F0910" w:rsidP="003B4299">
      <w:pPr>
        <w:ind w:right="-1" w:firstLine="540"/>
        <w:jc w:val="both"/>
        <w:rPr>
          <w:color w:val="1D1C1D"/>
        </w:rPr>
      </w:pPr>
      <w:r>
        <w:rPr>
          <w:color w:val="1D1C1D"/>
        </w:rPr>
        <w:t xml:space="preserve">2.3. </w:t>
      </w:r>
      <w:r w:rsidR="002149FC">
        <w:rPr>
          <w:color w:val="1D1C1D"/>
        </w:rPr>
        <w:t xml:space="preserve">В рамках проведения </w:t>
      </w:r>
      <w:r w:rsidR="00614295">
        <w:rPr>
          <w:color w:val="1D1C1D"/>
        </w:rPr>
        <w:t xml:space="preserve">«Месячника безопасности» организовать проведение цикла лекций и бесед, направленных на повышение организованности и бдительности, готовности к действиям в чрезвычайных ситуациях, </w:t>
      </w:r>
      <w:r w:rsidR="00C40DC5">
        <w:rPr>
          <w:color w:val="1D1C1D"/>
        </w:rPr>
        <w:t>занятий по профилактике заведомо ложных сообщений об актах терроризма.</w:t>
      </w:r>
    </w:p>
    <w:p w:rsidR="00C40DC5" w:rsidRDefault="00C40DC5" w:rsidP="003B4299">
      <w:pPr>
        <w:ind w:right="-1" w:firstLine="540"/>
        <w:jc w:val="both"/>
        <w:rPr>
          <w:color w:val="1D1C1D"/>
        </w:rPr>
      </w:pPr>
      <w:r>
        <w:rPr>
          <w:color w:val="1D1C1D"/>
        </w:rPr>
        <w:t>3. Педагогу организатору ОБЖ, Коняхиной Е.В.:</w:t>
      </w:r>
    </w:p>
    <w:p w:rsidR="00F744E7" w:rsidRDefault="00C40DC5" w:rsidP="00F744E7">
      <w:pPr>
        <w:ind w:right="-1" w:firstLine="540"/>
        <w:jc w:val="both"/>
        <w:rPr>
          <w:color w:val="1D1C1D"/>
        </w:rPr>
      </w:pPr>
      <w:r>
        <w:rPr>
          <w:color w:val="1D1C1D"/>
        </w:rPr>
        <w:t>3.1</w:t>
      </w:r>
      <w:r w:rsidR="00F744E7">
        <w:rPr>
          <w:color w:val="1D1C1D"/>
        </w:rPr>
        <w:t>.</w:t>
      </w:r>
      <w:r>
        <w:rPr>
          <w:color w:val="1D1C1D"/>
        </w:rPr>
        <w:t xml:space="preserve"> </w:t>
      </w:r>
      <w:r w:rsidR="00F744E7">
        <w:rPr>
          <w:color w:val="1D1C1D"/>
        </w:rPr>
        <w:t xml:space="preserve">Проводить учебные занятия с </w:t>
      </w:r>
      <w:proofErr w:type="gramStart"/>
      <w:r w:rsidR="00F744E7">
        <w:rPr>
          <w:color w:val="1D1C1D"/>
        </w:rPr>
        <w:t>обучающимися</w:t>
      </w:r>
      <w:proofErr w:type="gramEnd"/>
      <w:r w:rsidR="00F744E7">
        <w:rPr>
          <w:color w:val="1D1C1D"/>
        </w:rPr>
        <w:t xml:space="preserve"> школы с отработкой (</w:t>
      </w:r>
      <w:r w:rsidR="00F744E7" w:rsidRPr="00F744E7">
        <w:rPr>
          <w:b/>
          <w:color w:val="1D1C1D"/>
        </w:rPr>
        <w:t>Алгоритма</w:t>
      </w:r>
      <w:r w:rsidR="00F744E7">
        <w:rPr>
          <w:color w:val="1D1C1D"/>
        </w:rPr>
        <w:t xml:space="preserve"> действий персонала образовательной организации, работников охранных организаций и </w:t>
      </w:r>
      <w:r w:rsidR="00F744E7" w:rsidRPr="00F744E7">
        <w:rPr>
          <w:b/>
          <w:color w:val="1D1C1D"/>
        </w:rPr>
        <w:t>обучающихся</w:t>
      </w:r>
      <w:r w:rsidR="00F744E7">
        <w:rPr>
          <w:color w:val="1D1C1D"/>
        </w:rPr>
        <w:t xml:space="preserve"> при совершении (угрозе совершения) преступлений террористической направленности).</w:t>
      </w:r>
    </w:p>
    <w:p w:rsidR="006F0910" w:rsidRDefault="00F744E7" w:rsidP="003B4299">
      <w:pPr>
        <w:ind w:right="-1" w:firstLine="540"/>
        <w:jc w:val="both"/>
        <w:rPr>
          <w:color w:val="1D1C1D"/>
        </w:rPr>
      </w:pPr>
      <w:r>
        <w:rPr>
          <w:color w:val="1D1C1D"/>
        </w:rPr>
        <w:t xml:space="preserve">4. </w:t>
      </w:r>
      <w:r w:rsidR="006F0910">
        <w:rPr>
          <w:color w:val="1D1C1D"/>
        </w:rPr>
        <w:t>Заместителю директора по УВР, Ермакову И.Ю.:</w:t>
      </w:r>
    </w:p>
    <w:p w:rsidR="006F0910" w:rsidRDefault="00F744E7" w:rsidP="003B4299">
      <w:pPr>
        <w:ind w:right="-1" w:firstLine="540"/>
        <w:jc w:val="both"/>
        <w:rPr>
          <w:color w:val="1D1C1D"/>
        </w:rPr>
      </w:pPr>
      <w:r>
        <w:rPr>
          <w:color w:val="1D1C1D"/>
        </w:rPr>
        <w:t>4.</w:t>
      </w:r>
      <w:r w:rsidR="006F0910">
        <w:rPr>
          <w:color w:val="1D1C1D"/>
        </w:rPr>
        <w:t xml:space="preserve">1. Провести комплекс предупредительно-профилактических мероприятий, направленных на обеспечение безопасности обучающихся и сотрудников в школе, как объекте с массовым пребыванием граждан. </w:t>
      </w:r>
    </w:p>
    <w:p w:rsidR="006F0910" w:rsidRDefault="00F744E7" w:rsidP="003B4299">
      <w:pPr>
        <w:ind w:right="-1" w:firstLine="540"/>
        <w:jc w:val="both"/>
        <w:rPr>
          <w:color w:val="1D1C1D"/>
        </w:rPr>
      </w:pPr>
      <w:r>
        <w:rPr>
          <w:color w:val="1D1C1D"/>
        </w:rPr>
        <w:t>4.</w:t>
      </w:r>
      <w:r w:rsidR="006F0910">
        <w:rPr>
          <w:color w:val="1D1C1D"/>
        </w:rPr>
        <w:t>2. Закончить в срок до 30 ноября 2022 года работу по внесению изменений в паспорт безопасности.</w:t>
      </w:r>
    </w:p>
    <w:p w:rsidR="006F0910" w:rsidRDefault="00F744E7" w:rsidP="003B4299">
      <w:pPr>
        <w:ind w:right="-1" w:firstLine="540"/>
        <w:jc w:val="both"/>
        <w:rPr>
          <w:color w:val="1D1C1D"/>
        </w:rPr>
      </w:pPr>
      <w:r>
        <w:rPr>
          <w:color w:val="1D1C1D"/>
        </w:rPr>
        <w:t>4.</w:t>
      </w:r>
      <w:r w:rsidR="00C40DC5">
        <w:rPr>
          <w:color w:val="1D1C1D"/>
        </w:rPr>
        <w:t xml:space="preserve">3. </w:t>
      </w:r>
      <w:r>
        <w:rPr>
          <w:color w:val="1D1C1D"/>
        </w:rPr>
        <w:t>Проводить обучение</w:t>
      </w:r>
      <w:r w:rsidR="00C40DC5">
        <w:rPr>
          <w:color w:val="1D1C1D"/>
        </w:rPr>
        <w:t xml:space="preserve"> персонал</w:t>
      </w:r>
      <w:r>
        <w:rPr>
          <w:color w:val="1D1C1D"/>
        </w:rPr>
        <w:t>а</w:t>
      </w:r>
      <w:r w:rsidR="00C40DC5">
        <w:rPr>
          <w:color w:val="1D1C1D"/>
        </w:rPr>
        <w:t xml:space="preserve"> школы </w:t>
      </w:r>
      <w:r>
        <w:rPr>
          <w:color w:val="1D1C1D"/>
        </w:rPr>
        <w:t>с отработкой (</w:t>
      </w:r>
      <w:r w:rsidRPr="00F744E7">
        <w:rPr>
          <w:b/>
          <w:color w:val="1D1C1D"/>
        </w:rPr>
        <w:t>Алгоритма</w:t>
      </w:r>
      <w:r>
        <w:rPr>
          <w:color w:val="1D1C1D"/>
        </w:rPr>
        <w:t xml:space="preserve"> действий персонала образовательной организации, работников охранных организаций и </w:t>
      </w:r>
      <w:r w:rsidRPr="00F744E7">
        <w:rPr>
          <w:b/>
          <w:color w:val="1D1C1D"/>
        </w:rPr>
        <w:t>обучающихся</w:t>
      </w:r>
      <w:r>
        <w:rPr>
          <w:color w:val="1D1C1D"/>
        </w:rPr>
        <w:t xml:space="preserve"> при совершении (угрозе совершения) преступлений террористической направленности) </w:t>
      </w:r>
      <w:r w:rsidR="00603D28">
        <w:rPr>
          <w:color w:val="1D1C1D"/>
        </w:rPr>
        <w:t>на постоянной основе, а также улучшать материально-техническое оснащение</w:t>
      </w:r>
    </w:p>
    <w:p w:rsidR="00C56E8C" w:rsidRDefault="00F744E7" w:rsidP="003B4299">
      <w:pPr>
        <w:ind w:right="-1" w:firstLine="540"/>
        <w:jc w:val="both"/>
        <w:rPr>
          <w:color w:val="1D1C1D"/>
        </w:rPr>
      </w:pPr>
      <w:r>
        <w:rPr>
          <w:color w:val="1D1C1D"/>
        </w:rPr>
        <w:t xml:space="preserve">4.4. </w:t>
      </w:r>
      <w:r w:rsidR="00B37AFE">
        <w:rPr>
          <w:color w:val="1D1C1D"/>
        </w:rPr>
        <w:t xml:space="preserve">Проводить мониторинги </w:t>
      </w:r>
      <w:proofErr w:type="gramStart"/>
      <w:r w:rsidR="00B37AFE">
        <w:rPr>
          <w:color w:val="1D1C1D"/>
        </w:rPr>
        <w:t>Интернет-пространства</w:t>
      </w:r>
      <w:proofErr w:type="gramEnd"/>
      <w:r w:rsidR="00B37AFE">
        <w:rPr>
          <w:color w:val="1D1C1D"/>
        </w:rPr>
        <w:t xml:space="preserve"> в части возможного выявления негативного контента, распространяемого среди несовершеннолетних.</w:t>
      </w:r>
    </w:p>
    <w:p w:rsidR="00B37AFE" w:rsidRDefault="00B37AFE" w:rsidP="003B4299">
      <w:pPr>
        <w:ind w:right="-1" w:firstLine="540"/>
        <w:jc w:val="both"/>
        <w:rPr>
          <w:color w:val="1D1C1D"/>
        </w:rPr>
      </w:pPr>
      <w:r>
        <w:rPr>
          <w:color w:val="1D1C1D"/>
        </w:rPr>
        <w:t>4.5. Осуществлять отработку практических действий персонала школы при возникновении внештатных ситуаций, включить в План проведения практических тренировок систему речевого оповещения. Запланировать практические тренировки совместно силовыми структурами.</w:t>
      </w:r>
    </w:p>
    <w:p w:rsidR="00B37AFE" w:rsidRDefault="00B37AFE" w:rsidP="003B4299">
      <w:pPr>
        <w:ind w:right="-1" w:firstLine="540"/>
        <w:jc w:val="both"/>
        <w:rPr>
          <w:color w:val="1D1C1D"/>
        </w:rPr>
      </w:pPr>
      <w:r>
        <w:rPr>
          <w:color w:val="1D1C1D"/>
        </w:rPr>
        <w:t>5. Социальному педагогу, Муращенко Ю.О. актуализировать индивидуально-профилактические планы работы с детьми, состоящими на различных видах учёта, а также организовать совместно с педагогом-психологом дополнительные диагностические мероприятия.</w:t>
      </w:r>
    </w:p>
    <w:p w:rsidR="009D2EDF" w:rsidRDefault="009D2EDF" w:rsidP="003B4299">
      <w:pPr>
        <w:ind w:right="-1" w:firstLine="540"/>
        <w:jc w:val="both"/>
        <w:rPr>
          <w:color w:val="1D1C1D"/>
        </w:rPr>
      </w:pPr>
    </w:p>
    <w:p w:rsidR="009D2EDF" w:rsidRDefault="009D2EDF" w:rsidP="003B4299">
      <w:pPr>
        <w:ind w:right="-1" w:firstLine="540"/>
        <w:jc w:val="both"/>
        <w:rPr>
          <w:color w:val="1D1C1D"/>
        </w:rPr>
      </w:pPr>
    </w:p>
    <w:p w:rsidR="009D2EDF" w:rsidRPr="00DC4446" w:rsidRDefault="009D2EDF" w:rsidP="003B4299">
      <w:pPr>
        <w:ind w:right="-1" w:firstLine="540"/>
        <w:jc w:val="both"/>
        <w:rPr>
          <w:color w:val="1D1C1D"/>
        </w:rPr>
      </w:pPr>
    </w:p>
    <w:p w:rsidR="008E3EC9" w:rsidRDefault="008E3EC9" w:rsidP="003B4299">
      <w:pPr>
        <w:tabs>
          <w:tab w:val="left" w:pos="1771"/>
        </w:tabs>
        <w:ind w:firstLine="720"/>
        <w:jc w:val="both"/>
        <w:rPr>
          <w:color w:val="1D1C1D"/>
        </w:rPr>
      </w:pPr>
    </w:p>
    <w:p w:rsidR="008E3EC9" w:rsidRPr="00DC4446" w:rsidRDefault="006C4D15" w:rsidP="00B37AFE">
      <w:pPr>
        <w:jc w:val="center"/>
      </w:pPr>
      <w:r w:rsidRPr="00DC4446">
        <w:t xml:space="preserve">И. о. директора                   </w:t>
      </w:r>
      <w:r w:rsidR="00B37AFE">
        <w:t xml:space="preserve">     </w:t>
      </w:r>
      <w:r w:rsidRPr="00DC4446">
        <w:t xml:space="preserve">                 И.</w:t>
      </w:r>
      <w:r w:rsidR="00B37AFE">
        <w:t>Ю</w:t>
      </w:r>
      <w:r w:rsidRPr="00DC4446">
        <w:t xml:space="preserve">. </w:t>
      </w:r>
      <w:r w:rsidR="00B37AFE">
        <w:t>Ермаков</w:t>
      </w:r>
    </w:p>
    <w:p w:rsidR="008E3EC9" w:rsidRPr="00DC4446" w:rsidRDefault="008E3EC9" w:rsidP="003B4299">
      <w:pPr>
        <w:jc w:val="both"/>
      </w:pPr>
    </w:p>
    <w:p w:rsidR="00C23D56" w:rsidRDefault="00C23D56" w:rsidP="003B4299">
      <w:pPr>
        <w:jc w:val="both"/>
      </w:pPr>
    </w:p>
    <w:p w:rsidR="00B37AFE" w:rsidRDefault="00B37AFE" w:rsidP="003B4299">
      <w:pPr>
        <w:jc w:val="both"/>
      </w:pPr>
    </w:p>
    <w:p w:rsidR="00B37AFE" w:rsidRDefault="00B37AFE" w:rsidP="003B4299">
      <w:pPr>
        <w:jc w:val="both"/>
      </w:pPr>
    </w:p>
    <w:p w:rsidR="00B37AFE" w:rsidRDefault="00B37AFE" w:rsidP="003B4299">
      <w:pPr>
        <w:jc w:val="both"/>
      </w:pPr>
    </w:p>
    <w:p w:rsidR="00B37AFE" w:rsidRDefault="00B37AFE" w:rsidP="003B4299">
      <w:pPr>
        <w:jc w:val="both"/>
      </w:pPr>
    </w:p>
    <w:p w:rsidR="00B37AFE" w:rsidRDefault="00B37AFE" w:rsidP="003B4299">
      <w:pPr>
        <w:jc w:val="both"/>
      </w:pPr>
    </w:p>
    <w:p w:rsidR="00B37AFE" w:rsidRDefault="00B37AFE" w:rsidP="003B4299">
      <w:pPr>
        <w:jc w:val="both"/>
      </w:pPr>
    </w:p>
    <w:p w:rsidR="00B37AFE" w:rsidRDefault="00B37AFE" w:rsidP="003B4299">
      <w:pPr>
        <w:jc w:val="both"/>
      </w:pPr>
    </w:p>
    <w:p w:rsidR="00B37AFE" w:rsidRDefault="00B37AFE" w:rsidP="003B4299">
      <w:pPr>
        <w:jc w:val="both"/>
      </w:pPr>
    </w:p>
    <w:p w:rsidR="00B37AFE" w:rsidRDefault="00B37AFE" w:rsidP="003B4299">
      <w:pPr>
        <w:jc w:val="both"/>
      </w:pPr>
    </w:p>
    <w:p w:rsidR="00B37AFE" w:rsidRDefault="00B37AFE" w:rsidP="003B4299">
      <w:pPr>
        <w:jc w:val="both"/>
      </w:pPr>
    </w:p>
    <w:p w:rsidR="00F714F5" w:rsidRDefault="00F714F5" w:rsidP="003B4299">
      <w:pPr>
        <w:jc w:val="both"/>
      </w:pPr>
      <w:bookmarkStart w:id="0" w:name="_GoBack"/>
      <w:bookmarkEnd w:id="0"/>
    </w:p>
    <w:p w:rsidR="00B37AFE" w:rsidRDefault="00B37AFE" w:rsidP="00A05799">
      <w:pPr>
        <w:jc w:val="both"/>
      </w:pPr>
    </w:p>
    <w:sectPr w:rsidR="00B3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ECB"/>
    <w:multiLevelType w:val="multilevel"/>
    <w:tmpl w:val="0A049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DE"/>
    <w:rsid w:val="00184836"/>
    <w:rsid w:val="002149FC"/>
    <w:rsid w:val="003A2836"/>
    <w:rsid w:val="003B4299"/>
    <w:rsid w:val="00603D28"/>
    <w:rsid w:val="00614295"/>
    <w:rsid w:val="006C4D15"/>
    <w:rsid w:val="006F0910"/>
    <w:rsid w:val="00807F56"/>
    <w:rsid w:val="008E3EC9"/>
    <w:rsid w:val="00955AD9"/>
    <w:rsid w:val="009D2EDF"/>
    <w:rsid w:val="00A05799"/>
    <w:rsid w:val="00A86E1A"/>
    <w:rsid w:val="00B37AFE"/>
    <w:rsid w:val="00B65C5A"/>
    <w:rsid w:val="00C23D56"/>
    <w:rsid w:val="00C40DC5"/>
    <w:rsid w:val="00C56E8C"/>
    <w:rsid w:val="00D212DE"/>
    <w:rsid w:val="00DC4446"/>
    <w:rsid w:val="00E2232D"/>
    <w:rsid w:val="00EE73E9"/>
    <w:rsid w:val="00F34177"/>
    <w:rsid w:val="00F714F5"/>
    <w:rsid w:val="00F744E7"/>
    <w:rsid w:val="00FE2813"/>
    <w:rsid w:val="00F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E3EC9"/>
    <w:rPr>
      <w:color w:val="0000FF"/>
      <w:u w:val="single"/>
    </w:rPr>
  </w:style>
  <w:style w:type="paragraph" w:styleId="a4">
    <w:name w:val="Body Text Indent"/>
    <w:basedOn w:val="a"/>
    <w:link w:val="a5"/>
    <w:rsid w:val="008E3EC9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8E3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E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4D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D1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7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E3EC9"/>
    <w:rPr>
      <w:color w:val="0000FF"/>
      <w:u w:val="single"/>
    </w:rPr>
  </w:style>
  <w:style w:type="paragraph" w:styleId="a4">
    <w:name w:val="Body Text Indent"/>
    <w:basedOn w:val="a"/>
    <w:link w:val="a5"/>
    <w:rsid w:val="008E3EC9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8E3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E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4D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D1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7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3</cp:revision>
  <cp:lastPrinted>2022-10-25T00:24:00Z</cp:lastPrinted>
  <dcterms:created xsi:type="dcterms:W3CDTF">2023-05-28T07:43:00Z</dcterms:created>
  <dcterms:modified xsi:type="dcterms:W3CDTF">2023-05-28T07:43:00Z</dcterms:modified>
</cp:coreProperties>
</file>