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E4" w:rsidRDefault="00513CE4" w:rsidP="00513CE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513CE4" w:rsidRDefault="00513CE4" w:rsidP="00513CE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513CE4" w:rsidRDefault="00513CE4" w:rsidP="00513CE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lang w:val="ru-RU"/>
        </w:rPr>
        <w:t>Среднеканский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муниципальный округ</w:t>
      </w:r>
    </w:p>
    <w:p w:rsidR="00513CE4" w:rsidRDefault="00513CE4" w:rsidP="00513CE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513CE4" w:rsidRDefault="00513CE4" w:rsidP="00513C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6"/>
      </w:tblGrid>
      <w:tr w:rsidR="00513CE4" w:rsidRPr="008F113F" w:rsidTr="000839B4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4" w:rsidRPr="008F113F" w:rsidRDefault="00513CE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513CE4" w:rsidRDefault="00513CE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513CE4" w:rsidRPr="008F113F" w:rsidRDefault="00513CE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4" w:rsidRPr="008F113F" w:rsidRDefault="00513CE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513CE4" w:rsidRDefault="00513CE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513CE4" w:rsidRDefault="00513CE4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513CE4" w:rsidRDefault="00513CE4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513CE4" w:rsidRPr="008F113F" w:rsidRDefault="00513CE4" w:rsidP="000839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И.Н.</w:t>
            </w:r>
          </w:p>
        </w:tc>
      </w:tr>
    </w:tbl>
    <w:p w:rsidR="00513CE4" w:rsidRDefault="00513CE4" w:rsidP="00513C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513CE4" w:rsidRDefault="00513CE4" w:rsidP="00513CE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513CE4" w:rsidRDefault="00513CE4" w:rsidP="00513CE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513CE4" w:rsidRDefault="00206901" w:rsidP="00513CE4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учебного предмета «Окружающий мир </w:t>
      </w:r>
      <w:r w:rsidR="00513CE4">
        <w:rPr>
          <w:rFonts w:ascii="Times New Roman" w:hAnsi="Times New Roman"/>
          <w:b/>
          <w:sz w:val="24"/>
          <w:lang w:val="ru-RU"/>
        </w:rPr>
        <w:t>»</w:t>
      </w:r>
    </w:p>
    <w:p w:rsidR="00513CE4" w:rsidRPr="008F113F" w:rsidRDefault="00513CE4" w:rsidP="00513CE4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513CE4" w:rsidRDefault="00513CE4" w:rsidP="00513C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CE4" w:rsidRDefault="00513CE4" w:rsidP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13CE4" w:rsidRDefault="00513CE4" w:rsidP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13CE4" w:rsidRDefault="00513CE4" w:rsidP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13CE4" w:rsidRDefault="00513CE4" w:rsidP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13CE4" w:rsidRPr="008F113F" w:rsidRDefault="00513CE4" w:rsidP="00513CE4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4C6B48" w:rsidRPr="00513CE4" w:rsidRDefault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13CE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на уровень начального общего образования для обучающихся 1–4-х классов 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курса «История России», утвержденной решением Коллегии Минпросвещения от 23.10.2020;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4C6B48" w:rsidRPr="00513CE4" w:rsidRDefault="00513CE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.08.20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начального общего образования»;</w:t>
      </w:r>
    </w:p>
    <w:p w:rsidR="004C6B48" w:rsidRPr="00513CE4" w:rsidRDefault="00513CE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206901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513CE4">
        <w:rPr>
          <w:lang w:val="ru-RU"/>
        </w:rPr>
        <w:br/>
      </w: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4C6B48" w:rsidRPr="00513CE4" w:rsidRDefault="00513C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4C6B48" w:rsidRPr="00513CE4" w:rsidRDefault="00513CE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C6B48" w:rsidRPr="00513CE4" w:rsidRDefault="00513C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4C6B48" w:rsidRPr="00513CE4" w:rsidRDefault="00513CE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1-й класс – 66 часов, 2-й класс – 68 часов, 3-й класс – 68 часов, 4-й класс – 68 часов.</w:t>
      </w:r>
      <w:proofErr w:type="gramEnd"/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4C6B48" w:rsidRPr="00513CE4" w:rsidRDefault="00513C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Окружающий мир: 4-й класс: учебник: в 2 частях, 4 класс/ Плешаков А.А., Крючкова Е.А., Акционерное общество «Издательство «Просвещение»;</w:t>
      </w:r>
    </w:p>
    <w:p w:rsidR="004C6B48" w:rsidRDefault="00513CE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C6B48" w:rsidRPr="00513CE4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4C6B48" w:rsidRPr="00513CE4" w:rsidRDefault="00513C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классов, ООО «Международный центр образования и социально-гуманитарных исследований»;</w:t>
      </w:r>
    </w:p>
    <w:p w:rsidR="004C6B48" w:rsidRPr="00513CE4" w:rsidRDefault="0020690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3C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3CE4" w:rsidRPr="00513CE4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</w:t>
      </w:r>
      <w:r w:rsidR="00513CE4">
        <w:rPr>
          <w:rFonts w:hAnsi="Times New Roman" w:cs="Times New Roman"/>
          <w:color w:val="000000"/>
          <w:sz w:val="24"/>
          <w:szCs w:val="24"/>
        </w:rPr>
        <w:t> </w:t>
      </w:r>
      <w:r w:rsidR="00513CE4" w:rsidRPr="00513CE4">
        <w:rPr>
          <w:rFonts w:hAnsi="Times New Roman" w:cs="Times New Roman"/>
          <w:color w:val="000000"/>
          <w:sz w:val="24"/>
          <w:szCs w:val="24"/>
          <w:lang w:val="ru-RU"/>
        </w:rPr>
        <w:t>4 кла</w:t>
      </w:r>
      <w:proofErr w:type="gramStart"/>
      <w:r w:rsidR="00513CE4" w:rsidRPr="00513CE4">
        <w:rPr>
          <w:rFonts w:hAnsi="Times New Roman" w:cs="Times New Roman"/>
          <w:color w:val="000000"/>
          <w:sz w:val="24"/>
          <w:szCs w:val="24"/>
          <w:lang w:val="ru-RU"/>
        </w:rPr>
        <w:t>сс в 2-</w:t>
      </w:r>
      <w:proofErr w:type="gramEnd"/>
      <w:r w:rsidR="00513CE4" w:rsidRPr="00513CE4">
        <w:rPr>
          <w:rFonts w:hAnsi="Times New Roman" w:cs="Times New Roman"/>
          <w:color w:val="000000"/>
          <w:sz w:val="24"/>
          <w:szCs w:val="24"/>
          <w:lang w:val="ru-RU"/>
        </w:rPr>
        <w:t>х частях, авторы –</w:t>
      </w:r>
      <w:r w:rsidR="00513CE4">
        <w:rPr>
          <w:rFonts w:hAnsi="Times New Roman" w:cs="Times New Roman"/>
          <w:color w:val="000000"/>
          <w:sz w:val="24"/>
          <w:szCs w:val="24"/>
        </w:rPr>
        <w:t> </w:t>
      </w:r>
      <w:r w:rsidR="00513CE4" w:rsidRPr="00513CE4">
        <w:rPr>
          <w:rFonts w:hAnsi="Times New Roman" w:cs="Times New Roman"/>
          <w:color w:val="000000"/>
          <w:sz w:val="24"/>
          <w:szCs w:val="24"/>
          <w:lang w:val="ru-RU"/>
        </w:rPr>
        <w:t>Федотова О.Н., Трафимова Г.В., Трафимов С.А., ООО «Издательство "Академкнига/Учебник"»;</w:t>
      </w:r>
    </w:p>
    <w:p w:rsidR="004C6B48" w:rsidRDefault="00513CE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C6B48" w:rsidRDefault="00513CE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4C6B48" w:rsidRPr="00206901" w:rsidRDefault="00513C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06901">
        <w:rPr>
          <w:b/>
          <w:bCs/>
          <w:color w:val="252525"/>
          <w:spacing w:val="-2"/>
          <w:sz w:val="42"/>
          <w:szCs w:val="42"/>
          <w:lang w:val="ru-RU"/>
        </w:rPr>
        <w:t>4 класс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</w:t>
      </w: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развлекательных порталов) в условиях контролируемого доступа в информационно-коммуникационную сеть Интернет.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C6B48" w:rsidRPr="00206901" w:rsidRDefault="00513CE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последовательность этапов возрастного развития человека;</w:t>
      </w:r>
    </w:p>
    <w:p w:rsidR="004C6B48" w:rsidRPr="00206901" w:rsidRDefault="00513CE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</w:p>
    <w:p w:rsidR="004C6B48" w:rsidRPr="00206901" w:rsidRDefault="00513CE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</w:p>
    <w:p w:rsidR="004C6B48" w:rsidRPr="00206901" w:rsidRDefault="00513CE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соотносить объекты природы с принадлежностью к определённой природной зоне;</w:t>
      </w:r>
    </w:p>
    <w:p w:rsidR="004C6B48" w:rsidRPr="00206901" w:rsidRDefault="00513CE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</w:p>
    <w:p w:rsidR="004C6B48" w:rsidRPr="00206901" w:rsidRDefault="00513CE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C6B48" w:rsidRPr="00206901" w:rsidRDefault="00513CE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C6B48" w:rsidRPr="00206901" w:rsidRDefault="00513CE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4C6B48" w:rsidRPr="00206901" w:rsidRDefault="00513CE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описывать ситуации проявления нравственных качеств – отзывчивости, доброты, справедливости и др.;</w:t>
      </w:r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4C6B48" w:rsidRPr="00206901" w:rsidRDefault="00513CE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составлять небольшие тексты «Права и обязанности гражданина РФ»;</w:t>
      </w:r>
    </w:p>
    <w:p w:rsidR="004C6B48" w:rsidRPr="00206901" w:rsidRDefault="00513CE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C6B48" w:rsidRPr="00206901" w:rsidRDefault="00513CE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 ошибки;</w:t>
      </w:r>
    </w:p>
    <w:p w:rsidR="004C6B48" w:rsidRPr="00206901" w:rsidRDefault="00513CE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4C6B48" w:rsidRPr="00206901" w:rsidRDefault="00513CE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адекватно принимать оценку своей работы; планировать работу над ошибками;</w:t>
      </w:r>
    </w:p>
    <w:p w:rsidR="004C6B48" w:rsidRPr="00206901" w:rsidRDefault="00513CE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, устанавливать их причины.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C6B48" w:rsidRPr="00206901" w:rsidRDefault="00513CE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4C6B48" w:rsidRPr="00206901" w:rsidRDefault="00513CE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4C6B48" w:rsidRPr="00206901" w:rsidRDefault="00513CE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4C6B48" w:rsidRPr="00206901" w:rsidRDefault="00513C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0690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C6B48" w:rsidRPr="00206901" w:rsidRDefault="00513C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06901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4C6B48" w:rsidRPr="00206901" w:rsidRDefault="00513CE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4C6B48" w:rsidRPr="00206901" w:rsidRDefault="00513CE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4C6B48" w:rsidRPr="00206901" w:rsidRDefault="00513CE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4C6B48" w:rsidRPr="00206901" w:rsidRDefault="00513CE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4C6B48" w:rsidRPr="00206901" w:rsidRDefault="00513CE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4C6B48" w:rsidRPr="00206901" w:rsidRDefault="00513CE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4C6B48" w:rsidRPr="00206901" w:rsidRDefault="00513CE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C6B48" w:rsidRPr="00206901" w:rsidRDefault="00513CE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4C6B48" w:rsidRPr="00206901" w:rsidRDefault="00513CE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C6B48" w:rsidRPr="00206901" w:rsidRDefault="00513CE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4C6B48" w:rsidRPr="00206901" w:rsidRDefault="00513C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20690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4C6B48" w:rsidRPr="00206901" w:rsidRDefault="00513CE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4C6B48" w:rsidRPr="00206901" w:rsidRDefault="00513CE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4C6B48" w:rsidRPr="00206901" w:rsidRDefault="00513CE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C6B48" w:rsidRPr="00206901" w:rsidRDefault="00513CE4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4C6B48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4C6B48" w:rsidRPr="00206901" w:rsidRDefault="00513CE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C6B48" w:rsidRPr="00206901" w:rsidRDefault="00513CE4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4C6B48" w:rsidRPr="00206901" w:rsidRDefault="00513CE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4C6B48" w:rsidRPr="00206901" w:rsidRDefault="00513CE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4C6B48" w:rsidRPr="00206901" w:rsidRDefault="00513CE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4C6B48" w:rsidRPr="00206901" w:rsidRDefault="00513CE4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контроль процесса и результата своей деятельности;</w:t>
      </w:r>
    </w:p>
    <w:p w:rsidR="004C6B48" w:rsidRPr="00206901" w:rsidRDefault="00513CE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4C6B48" w:rsidRPr="00206901" w:rsidRDefault="00513CE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4C6B48" w:rsidRPr="00206901" w:rsidRDefault="00513CE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C6B48" w:rsidRPr="00206901" w:rsidRDefault="00513CE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4C6B48" w:rsidRPr="00206901" w:rsidRDefault="00513CE4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4C6B48" w:rsidRDefault="00513C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C6B48" w:rsidRPr="00206901" w:rsidRDefault="00513CE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4C6B48" w:rsidRPr="00206901" w:rsidRDefault="00513CE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4C6B48" w:rsidRPr="00206901" w:rsidRDefault="00513CE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4C6B48" w:rsidRPr="00206901" w:rsidRDefault="00513CE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4C6B48" w:rsidRPr="00206901" w:rsidRDefault="00513CE4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4C6B48" w:rsidRPr="00206901" w:rsidRDefault="00513CE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06901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класс:</w:t>
      </w:r>
    </w:p>
    <w:p w:rsidR="004C6B48" w:rsidRPr="00206901" w:rsidRDefault="00513C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069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социуме;</w:t>
      </w:r>
    </w:p>
    <w:p w:rsidR="004C6B48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находить место изученных событий на «ленте времени»;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езде на велосипеде, самокате;</w:t>
      </w:r>
    </w:p>
    <w:p w:rsidR="004C6B48" w:rsidRPr="00206901" w:rsidRDefault="00513CE4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C6B48" w:rsidRPr="00206901" w:rsidRDefault="00513CE4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0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4C6B48" w:rsidRDefault="00513CE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4C6B48" w:rsidRDefault="00513CE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"/>
        <w:gridCol w:w="1696"/>
        <w:gridCol w:w="730"/>
        <w:gridCol w:w="1592"/>
        <w:gridCol w:w="1658"/>
        <w:gridCol w:w="3019"/>
      </w:tblGrid>
      <w:tr w:rsidR="004C6B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B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Контрольные работы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4C6B48" w:rsidRDefault="004C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B4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1.Человек и общество</w:t>
            </w:r>
          </w:p>
        </w:tc>
      </w:tr>
      <w:tr w:rsidR="004C6B48" w:rsidRPr="002069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4C6B48" w:rsidRPr="002069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/Учебник"»</w:t>
            </w:r>
          </w:p>
        </w:tc>
      </w:tr>
      <w:tr w:rsidR="004C6B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творец культурных ценностей. Всемирное культурное наследие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</w:p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lesson.academy-content.myschool.edu.ru/15/04</w:t>
            </w:r>
          </w:p>
        </w:tc>
      </w:tr>
      <w:tr w:rsidR="004C6B4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B4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4C6B48" w:rsidRPr="002069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4C6B48" w:rsidRPr="002069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«Издательство "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/Учебник"»</w:t>
            </w:r>
          </w:p>
        </w:tc>
      </w:tr>
      <w:tr w:rsidR="004C6B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 lesson.academy-content.myschool.edu.ru/15/04</w:t>
            </w:r>
          </w:p>
        </w:tc>
      </w:tr>
      <w:tr w:rsidR="004C6B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4C6B4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B4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4C6B48" w:rsidRPr="002069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</w:t>
            </w:r>
            <w:proofErr w:type="gram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 в 2-</w:t>
            </w:r>
            <w:proofErr w:type="gram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/Учебник"»</w:t>
            </w:r>
          </w:p>
        </w:tc>
      </w:tr>
      <w:tr w:rsidR="004C6B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4C6B4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B48" w:rsidRPr="002069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</w:t>
            </w:r>
            <w:proofErr w:type="gram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 в 2-</w:t>
            </w:r>
            <w:proofErr w:type="gram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</w:t>
            </w:r>
            <w:proofErr w:type="spellStart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proofErr w:type="spellEnd"/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/Учебник"»</w:t>
            </w:r>
          </w:p>
        </w:tc>
      </w:tr>
      <w:tr w:rsidR="004C6B4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Pr="00206901" w:rsidRDefault="00513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513C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B48" w:rsidRDefault="004C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915" w:rsidRDefault="00A57915"/>
    <w:sectPr w:rsidR="00A57915" w:rsidSect="004C6B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7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32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87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44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E705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12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34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F7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24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30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66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B6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17623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02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25C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0B3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14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273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3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A3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D2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B0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A3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E67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3E4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3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60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12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322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5B1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14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175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3B5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4D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0E0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382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44F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F16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71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25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F1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33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13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880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10"/>
  </w:num>
  <w:num w:numId="4">
    <w:abstractNumId w:val="12"/>
  </w:num>
  <w:num w:numId="5">
    <w:abstractNumId w:val="37"/>
  </w:num>
  <w:num w:numId="6">
    <w:abstractNumId w:val="28"/>
  </w:num>
  <w:num w:numId="7">
    <w:abstractNumId w:val="15"/>
  </w:num>
  <w:num w:numId="8">
    <w:abstractNumId w:val="39"/>
  </w:num>
  <w:num w:numId="9">
    <w:abstractNumId w:val="41"/>
  </w:num>
  <w:num w:numId="10">
    <w:abstractNumId w:val="36"/>
  </w:num>
  <w:num w:numId="11">
    <w:abstractNumId w:val="2"/>
  </w:num>
  <w:num w:numId="12">
    <w:abstractNumId w:val="42"/>
  </w:num>
  <w:num w:numId="13">
    <w:abstractNumId w:val="5"/>
  </w:num>
  <w:num w:numId="14">
    <w:abstractNumId w:val="45"/>
  </w:num>
  <w:num w:numId="15">
    <w:abstractNumId w:val="38"/>
  </w:num>
  <w:num w:numId="16">
    <w:abstractNumId w:val="25"/>
  </w:num>
  <w:num w:numId="17">
    <w:abstractNumId w:val="27"/>
  </w:num>
  <w:num w:numId="18">
    <w:abstractNumId w:val="29"/>
  </w:num>
  <w:num w:numId="19">
    <w:abstractNumId w:val="11"/>
  </w:num>
  <w:num w:numId="20">
    <w:abstractNumId w:val="19"/>
  </w:num>
  <w:num w:numId="21">
    <w:abstractNumId w:val="6"/>
  </w:num>
  <w:num w:numId="22">
    <w:abstractNumId w:val="16"/>
  </w:num>
  <w:num w:numId="23">
    <w:abstractNumId w:val="35"/>
  </w:num>
  <w:num w:numId="24">
    <w:abstractNumId w:val="20"/>
  </w:num>
  <w:num w:numId="25">
    <w:abstractNumId w:val="3"/>
  </w:num>
  <w:num w:numId="26">
    <w:abstractNumId w:val="4"/>
  </w:num>
  <w:num w:numId="27">
    <w:abstractNumId w:val="43"/>
  </w:num>
  <w:num w:numId="28">
    <w:abstractNumId w:val="13"/>
  </w:num>
  <w:num w:numId="29">
    <w:abstractNumId w:val="33"/>
  </w:num>
  <w:num w:numId="30">
    <w:abstractNumId w:val="23"/>
  </w:num>
  <w:num w:numId="31">
    <w:abstractNumId w:val="30"/>
  </w:num>
  <w:num w:numId="32">
    <w:abstractNumId w:val="14"/>
  </w:num>
  <w:num w:numId="33">
    <w:abstractNumId w:val="24"/>
  </w:num>
  <w:num w:numId="34">
    <w:abstractNumId w:val="40"/>
  </w:num>
  <w:num w:numId="35">
    <w:abstractNumId w:val="17"/>
  </w:num>
  <w:num w:numId="36">
    <w:abstractNumId w:val="32"/>
  </w:num>
  <w:num w:numId="37">
    <w:abstractNumId w:val="7"/>
  </w:num>
  <w:num w:numId="38">
    <w:abstractNumId w:val="44"/>
  </w:num>
  <w:num w:numId="39">
    <w:abstractNumId w:val="21"/>
  </w:num>
  <w:num w:numId="40">
    <w:abstractNumId w:val="1"/>
  </w:num>
  <w:num w:numId="41">
    <w:abstractNumId w:val="26"/>
  </w:num>
  <w:num w:numId="42">
    <w:abstractNumId w:val="18"/>
  </w:num>
  <w:num w:numId="43">
    <w:abstractNumId w:val="8"/>
  </w:num>
  <w:num w:numId="44">
    <w:abstractNumId w:val="31"/>
  </w:num>
  <w:num w:numId="45">
    <w:abstractNumId w:val="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6901"/>
    <w:rsid w:val="002D33B1"/>
    <w:rsid w:val="002D3591"/>
    <w:rsid w:val="003514A0"/>
    <w:rsid w:val="004C6B48"/>
    <w:rsid w:val="004F7E17"/>
    <w:rsid w:val="00513CE4"/>
    <w:rsid w:val="005A05CE"/>
    <w:rsid w:val="00653AF6"/>
    <w:rsid w:val="00A57915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4146</Words>
  <Characters>23637</Characters>
  <Application>Microsoft Office Word</Application>
  <DocSecurity>0</DocSecurity>
  <Lines>196</Lines>
  <Paragraphs>55</Paragraphs>
  <ScaleCrop>false</ScaleCrop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2023-09-30T07:48:00Z</dcterms:modified>
</cp:coreProperties>
</file>