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1E" w:rsidRPr="00DD5AB1" w:rsidRDefault="00503D1E" w:rsidP="00DB2602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</w:pPr>
      <w:r w:rsidRPr="00DD5AB1">
        <w:rPr>
          <w:rStyle w:val="a3"/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  <w:t>Уважаемые родители!</w:t>
      </w:r>
    </w:p>
    <w:p w:rsidR="00DD5AB1" w:rsidRPr="00DB2602" w:rsidRDefault="00DD5AB1" w:rsidP="00DD5AB1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B2602">
        <w:rPr>
          <w:rFonts w:ascii="Times New Roman" w:hAnsi="Times New Roman" w:cs="Times New Roman"/>
          <w:b/>
          <w:color w:val="FF0000"/>
          <w:sz w:val="28"/>
        </w:rPr>
        <w:t xml:space="preserve">Осенний </w:t>
      </w:r>
      <w:r w:rsidRPr="00DB2602">
        <w:rPr>
          <w:rFonts w:ascii="Times New Roman" w:hAnsi="Times New Roman" w:cs="Times New Roman"/>
          <w:b/>
          <w:bCs/>
          <w:color w:val="FF0000"/>
          <w:sz w:val="28"/>
        </w:rPr>
        <w:t xml:space="preserve">лед в период с ноября по декабрь, </w:t>
      </w:r>
      <w:r w:rsidRPr="00DB2602">
        <w:rPr>
          <w:rFonts w:ascii="Times New Roman" w:hAnsi="Times New Roman" w:cs="Times New Roman"/>
          <w:b/>
          <w:color w:val="FF0000"/>
          <w:sz w:val="28"/>
        </w:rPr>
        <w:t xml:space="preserve">то есть до наступления устойчивых морозов, </w:t>
      </w:r>
      <w:r w:rsidRPr="00DB2602">
        <w:rPr>
          <w:rFonts w:ascii="Times New Roman" w:hAnsi="Times New Roman" w:cs="Times New Roman"/>
          <w:b/>
          <w:bCs/>
          <w:color w:val="FF0000"/>
          <w:sz w:val="28"/>
        </w:rPr>
        <w:t xml:space="preserve">непрочен. </w:t>
      </w:r>
      <w:r w:rsidRPr="00DB2602">
        <w:rPr>
          <w:rFonts w:ascii="Times New Roman" w:hAnsi="Times New Roman" w:cs="Times New Roman"/>
          <w:b/>
          <w:color w:val="FF0000"/>
          <w:sz w:val="28"/>
        </w:rPr>
        <w:t>Скрепленный вечерним или ночным холодом, он еще способен выдерживать небольшую нагрузку, но днем,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503D1E" w:rsidRPr="00DD5AB1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</w:pPr>
      <w:r w:rsidRPr="00DD5AB1"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503D1E" w:rsidRPr="00DD5AB1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</w:pPr>
      <w:r w:rsidRPr="00DD5AB1"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  <w:t>Во время отдыха вблизи водоема дети должны находиться под постоянным, бдительным присмотром родителей.</w:t>
      </w:r>
    </w:p>
    <w:p w:rsidR="00503D1E" w:rsidRPr="00DD5AB1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</w:pPr>
      <w:r w:rsidRPr="00DD5AB1"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  <w:t xml:space="preserve">С появлением первого ледяного покрова на водоёмах запрещается катание на коньках, лыжах и переход. </w:t>
      </w:r>
    </w:p>
    <w:p w:rsidR="00DD5AB1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</w:pPr>
      <w:r w:rsidRPr="00DD5AB1">
        <w:rPr>
          <w:rFonts w:ascii="Times New Roman" w:hAnsi="Times New Roman" w:cs="Times New Roman"/>
          <w:color w:val="0070C0"/>
          <w:sz w:val="28"/>
          <w:szCs w:val="30"/>
          <w:shd w:val="clear" w:color="auto" w:fill="FFFFFF"/>
        </w:rPr>
        <w:t>Тонкий лёд непрочен и не выдерживает тяжести человека.</w:t>
      </w:r>
    </w:p>
    <w:p w:rsidR="00443A2A" w:rsidRPr="00443A2A" w:rsidRDefault="00443A2A" w:rsidP="00443A2A">
      <w:pPr>
        <w:pStyle w:val="a4"/>
        <w:rPr>
          <w:rStyle w:val="a3"/>
          <w:rFonts w:ascii="Times New Roman" w:hAnsi="Times New Roman" w:cs="Times New Roman"/>
          <w:b w:val="0"/>
          <w:bCs w:val="0"/>
          <w:color w:val="0070C0"/>
          <w:sz w:val="28"/>
          <w:szCs w:val="30"/>
          <w:shd w:val="clear" w:color="auto" w:fill="FFFFFF"/>
        </w:rPr>
      </w:pPr>
    </w:p>
    <w:p w:rsidR="00443A2A" w:rsidRPr="00443A2A" w:rsidRDefault="00443A2A" w:rsidP="00443A2A">
      <w:pPr>
        <w:rPr>
          <w:rFonts w:ascii="Times New Roman" w:hAnsi="Times New Roman" w:cs="Times New Roman"/>
          <w:b/>
          <w:bCs/>
          <w:color w:val="555555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555555"/>
          <w:sz w:val="28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185420</wp:posOffset>
            </wp:positionV>
            <wp:extent cx="2484120" cy="2346960"/>
            <wp:effectExtent l="19050" t="0" r="0" b="0"/>
            <wp:wrapSquare wrapText="bothSides"/>
            <wp:docPr id="2" name="Рисунок 2" descr="post130107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13010785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D1E" w:rsidRPr="00DD5AB1" w:rsidRDefault="00DD5AB1" w:rsidP="00503D1E">
      <w:pPr>
        <w:jc w:val="center"/>
        <w:rPr>
          <w:rStyle w:val="a3"/>
          <w:rFonts w:ascii="Times New Roman" w:hAnsi="Times New Roman" w:cs="Times New Roman"/>
          <w:b w:val="0"/>
          <w:i/>
          <w:color w:val="FF0000"/>
          <w:sz w:val="40"/>
          <w:szCs w:val="30"/>
          <w:shd w:val="clear" w:color="auto" w:fill="FFFFFF"/>
        </w:rPr>
      </w:pPr>
      <w:r w:rsidRPr="00DD5AB1">
        <w:rPr>
          <w:rFonts w:ascii="Times New Roman" w:hAnsi="Times New Roman" w:cs="Times New Roman"/>
          <w:b/>
          <w:i/>
          <w:color w:val="FF0000"/>
          <w:sz w:val="32"/>
        </w:rPr>
        <w:t>Памятка по безопасности на водных объектах</w:t>
      </w:r>
      <w:r>
        <w:rPr>
          <w:rFonts w:ascii="Times New Roman" w:hAnsi="Times New Roman" w:cs="Times New Roman"/>
          <w:b/>
          <w:i/>
          <w:color w:val="FF0000"/>
          <w:sz w:val="32"/>
        </w:rPr>
        <w:t xml:space="preserve"> и вблизи водоёмов</w:t>
      </w:r>
      <w:r w:rsidRPr="00DD5AB1">
        <w:rPr>
          <w:rFonts w:ascii="Times New Roman" w:hAnsi="Times New Roman" w:cs="Times New Roman"/>
          <w:b/>
          <w:i/>
          <w:color w:val="FF0000"/>
          <w:sz w:val="32"/>
        </w:rPr>
        <w:t xml:space="preserve"> в осенне-зимний период</w:t>
      </w:r>
    </w:p>
    <w:p w:rsidR="00503D1E" w:rsidRDefault="00443A2A" w:rsidP="00503D1E">
      <w:pPr>
        <w:jc w:val="center"/>
        <w:rPr>
          <w:rStyle w:val="a3"/>
          <w:rFonts w:ascii="Times New Roman" w:hAnsi="Times New Roman" w:cs="Times New Roman"/>
          <w:color w:val="555555"/>
          <w:sz w:val="28"/>
          <w:szCs w:val="30"/>
          <w:shd w:val="clear" w:color="auto" w:fill="FFFFFF"/>
        </w:rPr>
      </w:pPr>
      <w:r w:rsidRPr="00443A2A">
        <w:rPr>
          <w:rStyle w:val="a3"/>
          <w:rFonts w:ascii="Times New Roman" w:hAnsi="Times New Roman" w:cs="Times New Roman"/>
          <w:color w:val="555555"/>
          <w:sz w:val="28"/>
          <w:szCs w:val="30"/>
          <w:shd w:val="clear" w:color="auto" w:fill="FFFFFF"/>
        </w:rPr>
        <w:drawing>
          <wp:inline distT="0" distB="0" distL="0" distR="0">
            <wp:extent cx="2541940" cy="2456597"/>
            <wp:effectExtent l="19050" t="0" r="0" b="0"/>
            <wp:docPr id="6" name="Рисунок 10" descr="https://www.drogichin.by/wp-content/uploads/2018/12/412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rogichin.by/wp-content/uploads/2018/12/4121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38" cy="246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02" w:rsidRDefault="00DB2602" w:rsidP="00DD5AB1">
      <w:pPr>
        <w:rPr>
          <w:rStyle w:val="a3"/>
          <w:rFonts w:ascii="Times New Roman" w:hAnsi="Times New Roman" w:cs="Times New Roman"/>
          <w:color w:val="555555"/>
          <w:sz w:val="28"/>
          <w:szCs w:val="30"/>
          <w:shd w:val="clear" w:color="auto" w:fill="FFFFFF"/>
        </w:rPr>
      </w:pPr>
    </w:p>
    <w:p w:rsidR="00DB2602" w:rsidRPr="00DB2602" w:rsidRDefault="00DB2602" w:rsidP="00DB2602">
      <w:pPr>
        <w:shd w:val="clear" w:color="auto" w:fill="FFFFFF"/>
        <w:spacing w:after="4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34"/>
          <w:lang w:eastAsia="ru-RU"/>
        </w:rPr>
      </w:pPr>
      <w:r w:rsidRPr="00DB2602">
        <w:rPr>
          <w:rFonts w:ascii="Times New Roman" w:eastAsia="Times New Roman" w:hAnsi="Times New Roman" w:cs="Times New Roman"/>
          <w:b/>
          <w:color w:val="FF0000"/>
          <w:sz w:val="28"/>
          <w:szCs w:val="34"/>
          <w:lang w:eastAsia="ru-RU"/>
        </w:rPr>
        <w:lastRenderedPageBreak/>
        <w:t>Следует знать, что:</w:t>
      </w:r>
    </w:p>
    <w:p w:rsidR="00DB2602" w:rsidRPr="00DB2602" w:rsidRDefault="00DB2602" w:rsidP="00DB2602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</w:pPr>
      <w:r w:rsidRPr="00DB2602"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DB2602" w:rsidRPr="00DB2602" w:rsidRDefault="00DB2602" w:rsidP="00DB2602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</w:pPr>
      <w:r w:rsidRPr="00DB2602"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DB2602" w:rsidRPr="00DB2602" w:rsidRDefault="00DB2602" w:rsidP="00DB2602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</w:pPr>
      <w:r w:rsidRPr="00DB2602"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C44346" w:rsidRPr="00DB2602" w:rsidRDefault="00DB2602" w:rsidP="00C44346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</w:pPr>
      <w:r w:rsidRPr="00DB2602">
        <w:rPr>
          <w:rFonts w:ascii="Times New Roman" w:eastAsia="Times New Roman" w:hAnsi="Times New Roman" w:cs="Times New Roman"/>
          <w:color w:val="0070C0"/>
          <w:sz w:val="28"/>
          <w:szCs w:val="34"/>
          <w:lang w:eastAsia="ru-RU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C44346" w:rsidRDefault="00C44346" w:rsidP="00503D1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44346">
        <w:rPr>
          <w:rFonts w:ascii="Times New Roman" w:hAnsi="Times New Roman" w:cs="Times New Roman"/>
          <w:b/>
          <w:color w:val="FF0000"/>
          <w:sz w:val="28"/>
        </w:rPr>
        <w:t xml:space="preserve">ЗАПОМНИТЕ! </w:t>
      </w:r>
    </w:p>
    <w:p w:rsidR="00DB2602" w:rsidRPr="00C44346" w:rsidRDefault="00C44346" w:rsidP="00503D1E">
      <w:pPr>
        <w:jc w:val="center"/>
        <w:rPr>
          <w:rStyle w:val="a3"/>
          <w:rFonts w:ascii="Times New Roman" w:hAnsi="Times New Roman" w:cs="Times New Roman"/>
          <w:b w:val="0"/>
          <w:color w:val="FF0000"/>
          <w:sz w:val="36"/>
          <w:szCs w:val="30"/>
          <w:shd w:val="clear" w:color="auto" w:fill="FFFFFF"/>
        </w:rPr>
      </w:pPr>
      <w:r w:rsidRPr="00C44346">
        <w:rPr>
          <w:rFonts w:ascii="Times New Roman" w:hAnsi="Times New Roman" w:cs="Times New Roman"/>
          <w:b/>
          <w:color w:val="FF0000"/>
          <w:sz w:val="28"/>
        </w:rPr>
        <w:t>ВО ИЗБЕЖАНИЕ НЕСЧАСТНЫХ СЛУЧАЕВ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НЕ СЛЕДУЕТ ПРИБЛИЖАТЬСЯ К ВОДОЁ</w:t>
      </w:r>
      <w:r w:rsidRPr="00C44346">
        <w:rPr>
          <w:rFonts w:ascii="Times New Roman" w:hAnsi="Times New Roman" w:cs="Times New Roman"/>
          <w:b/>
          <w:color w:val="FF0000"/>
          <w:sz w:val="28"/>
        </w:rPr>
        <w:t>МАМ БЕЗ НЕОБХОДИМОСТИ!</w:t>
      </w:r>
    </w:p>
    <w:p w:rsidR="00503D1E" w:rsidRDefault="00503D1E" w:rsidP="00C44346">
      <w:pPr>
        <w:rPr>
          <w:rStyle w:val="a3"/>
          <w:rFonts w:ascii="Times New Roman" w:hAnsi="Times New Roman" w:cs="Times New Roman"/>
          <w:color w:val="555555"/>
          <w:sz w:val="28"/>
          <w:szCs w:val="30"/>
          <w:shd w:val="clear" w:color="auto" w:fill="FFFFFF"/>
        </w:rPr>
      </w:pPr>
    </w:p>
    <w:p w:rsidR="00DD5AB1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D5AB1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Помните! </w:t>
      </w:r>
    </w:p>
    <w:p w:rsidR="00503D1E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Выход на лё</w:t>
      </w:r>
      <w:r w:rsidRPr="00DD5AB1">
        <w:rPr>
          <w:rFonts w:ascii="Times New Roman" w:hAnsi="Times New Roman" w:cs="Times New Roman"/>
          <w:b/>
          <w:color w:val="FF0000"/>
          <w:sz w:val="28"/>
        </w:rPr>
        <w:t>д - это опасность для жизни.</w:t>
      </w:r>
    </w:p>
    <w:p w:rsidR="00DD5AB1" w:rsidRDefault="00DD5AB1" w:rsidP="00503D1E">
      <w:pPr>
        <w:jc w:val="center"/>
        <w:rPr>
          <w:rFonts w:ascii="Times New Roman" w:hAnsi="Times New Roman" w:cs="Times New Roman"/>
          <w:sz w:val="28"/>
        </w:rPr>
      </w:pPr>
      <w:r w:rsidRPr="00DD5AB1">
        <w:rPr>
          <w:rFonts w:ascii="Times New Roman" w:hAnsi="Times New Roman" w:cs="Times New Roman"/>
          <w:sz w:val="28"/>
        </w:rPr>
        <w:t>Какие опасности подстерегают нас на льду?</w:t>
      </w:r>
    </w:p>
    <w:p w:rsidR="00DD5AB1" w:rsidRPr="00DD5AB1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1.Тонкий лё</w:t>
      </w:r>
      <w:r w:rsidRPr="00DD5AB1">
        <w:rPr>
          <w:rFonts w:ascii="Times New Roman" w:hAnsi="Times New Roman" w:cs="Times New Roman"/>
          <w:b/>
          <w:color w:val="FF0000"/>
          <w:sz w:val="28"/>
        </w:rPr>
        <w:t>д.</w:t>
      </w:r>
    </w:p>
    <w:p w:rsidR="00DD5AB1" w:rsidRDefault="00DD5AB1" w:rsidP="00503D1E">
      <w:pPr>
        <w:jc w:val="center"/>
        <w:rPr>
          <w:rFonts w:ascii="Times New Roman" w:hAnsi="Times New Roman" w:cs="Times New Roman"/>
          <w:sz w:val="28"/>
        </w:rPr>
      </w:pPr>
      <w:r w:rsidRPr="00DD5AB1">
        <w:rPr>
          <w:rFonts w:ascii="Times New Roman" w:hAnsi="Times New Roman" w:cs="Times New Roman"/>
          <w:sz w:val="28"/>
        </w:rPr>
        <w:t xml:space="preserve"> Чтобы без риска находиться на льду, толщина его должна составлять не менее 10-12 сантиметров.</w:t>
      </w:r>
    </w:p>
    <w:p w:rsidR="00DD5AB1" w:rsidRPr="00DD5AB1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D5AB1">
        <w:rPr>
          <w:rFonts w:ascii="Times New Roman" w:hAnsi="Times New Roman" w:cs="Times New Roman"/>
          <w:b/>
          <w:color w:val="FF0000"/>
          <w:sz w:val="28"/>
        </w:rPr>
        <w:t>2. Промоины, проталины, полыньи, лунки.</w:t>
      </w:r>
    </w:p>
    <w:p w:rsidR="00DD5AB1" w:rsidRDefault="00DD5AB1" w:rsidP="00503D1E">
      <w:pPr>
        <w:jc w:val="center"/>
        <w:rPr>
          <w:rFonts w:ascii="Times New Roman" w:hAnsi="Times New Roman" w:cs="Times New Roman"/>
          <w:sz w:val="28"/>
        </w:rPr>
      </w:pPr>
      <w:r w:rsidRPr="00DD5AB1">
        <w:rPr>
          <w:rFonts w:ascii="Times New Roman" w:hAnsi="Times New Roman" w:cs="Times New Roman"/>
          <w:sz w:val="28"/>
        </w:rPr>
        <w:t xml:space="preserve"> Промоины образуются на реках с быстрым течением и в местах, где бьют родниковые воды или впадают ручьи. </w:t>
      </w:r>
      <w:proofErr w:type="gramStart"/>
      <w:r w:rsidRPr="00DD5AB1">
        <w:rPr>
          <w:rFonts w:ascii="Times New Roman" w:hAnsi="Times New Roman" w:cs="Times New Roman"/>
          <w:sz w:val="28"/>
        </w:rPr>
        <w:t>На больших площадях</w:t>
      </w:r>
      <w:r>
        <w:rPr>
          <w:rFonts w:ascii="Times New Roman" w:hAnsi="Times New Roman" w:cs="Times New Roman"/>
          <w:sz w:val="28"/>
        </w:rPr>
        <w:t xml:space="preserve"> подламывают лед теплые воды, </w:t>
      </w:r>
      <w:r w:rsidRPr="00DD5AB1">
        <w:rPr>
          <w:rFonts w:ascii="Times New Roman" w:hAnsi="Times New Roman" w:cs="Times New Roman"/>
          <w:sz w:val="28"/>
        </w:rPr>
        <w:t xml:space="preserve"> сбрасываемые в водоемы промышленными предприятиями.</w:t>
      </w:r>
      <w:proofErr w:type="gramEnd"/>
      <w:r w:rsidRPr="00DD5AB1">
        <w:rPr>
          <w:rFonts w:ascii="Times New Roman" w:hAnsi="Times New Roman" w:cs="Times New Roman"/>
          <w:sz w:val="28"/>
        </w:rPr>
        <w:t xml:space="preserve"> Слаб лед в местах, где в него вмерзли ветки, камыш, доски, или другие предметы.</w:t>
      </w:r>
    </w:p>
    <w:p w:rsidR="00DD5AB1" w:rsidRPr="00DD5AB1" w:rsidRDefault="00DD5AB1" w:rsidP="00046C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FF0000"/>
          <w:sz w:val="144"/>
          <w:szCs w:val="30"/>
          <w:shd w:val="clear" w:color="auto" w:fill="FFFFFF"/>
        </w:rPr>
      </w:pPr>
      <w:r w:rsidRPr="00DD5AB1">
        <w:rPr>
          <w:rFonts w:ascii="Times New Roman" w:hAnsi="Times New Roman" w:cs="Times New Roman"/>
          <w:b/>
          <w:color w:val="FF0000"/>
          <w:sz w:val="28"/>
        </w:rPr>
        <w:t>Опасайтесь таких мест!</w:t>
      </w:r>
    </w:p>
    <w:p w:rsidR="00046C9F" w:rsidRPr="00046C9F" w:rsidRDefault="00046C9F" w:rsidP="00046C9F">
      <w:pPr>
        <w:jc w:val="center"/>
        <w:rPr>
          <w:rFonts w:ascii="Times New Roman" w:hAnsi="Times New Roman" w:cs="Times New Roman"/>
          <w:b/>
          <w:bCs/>
          <w:color w:val="555555"/>
          <w:sz w:val="36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42263" cy="1419367"/>
            <wp:effectExtent l="19050" t="0" r="5687" b="0"/>
            <wp:docPr id="7" name="Рисунок 7" descr="http://www.d11172.edu35.ru/images/D05pj4qX0Ao14Ky.jp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11172.edu35.ru/images/D05pj4qX0Ao14Ky.jpg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90" cy="14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46" w:rsidRPr="00C44346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44346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3. Шалости на льду. </w:t>
      </w:r>
    </w:p>
    <w:p w:rsidR="00503D1E" w:rsidRDefault="00DD5AB1" w:rsidP="00C44346">
      <w:pPr>
        <w:jc w:val="center"/>
        <w:rPr>
          <w:rFonts w:ascii="Times New Roman" w:hAnsi="Times New Roman" w:cs="Times New Roman"/>
          <w:sz w:val="28"/>
        </w:rPr>
      </w:pPr>
      <w:r w:rsidRPr="00C44346">
        <w:rPr>
          <w:rFonts w:ascii="Times New Roman" w:hAnsi="Times New Roman" w:cs="Times New Roman"/>
          <w:sz w:val="28"/>
        </w:rPr>
        <w:t>Часто у обрывистых берегов и озер ребята устраивают горки. Скатываясь на санях или лыжах, при быстрой езде трудно затормозить или свернуть, даже заметив впереди опасность – прорубь или пролом. Многие дети носятся на коньках или санках по льду, который трещит и прогибается. Они считают это проявлением героизма, не сознавая страшной опасности подобной забавы.</w:t>
      </w:r>
    </w:p>
    <w:p w:rsidR="00C44346" w:rsidRPr="00C44346" w:rsidRDefault="00C44346" w:rsidP="00C44346">
      <w:pPr>
        <w:jc w:val="center"/>
        <w:rPr>
          <w:rFonts w:ascii="Times New Roman" w:hAnsi="Times New Roman" w:cs="Times New Roman"/>
          <w:b/>
          <w:bCs/>
          <w:color w:val="555555"/>
          <w:sz w:val="36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63603" cy="1119117"/>
            <wp:effectExtent l="19050" t="0" r="8097" b="0"/>
            <wp:docPr id="1" name="Рисунок 1" descr="http://sadpetrovka.my1.ru/foto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petrovka.my1.ru/foto/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76" cy="11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44346" w:rsidRPr="00C44346" w:rsidRDefault="00C44346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44346">
        <w:rPr>
          <w:rFonts w:ascii="Times New Roman" w:hAnsi="Times New Roman" w:cs="Times New Roman"/>
          <w:b/>
          <w:color w:val="FF0000"/>
          <w:sz w:val="28"/>
        </w:rPr>
        <w:t xml:space="preserve">Во избежание несчастных случаев необходимо выполнять основные правила поведения на льду! </w:t>
      </w:r>
    </w:p>
    <w:p w:rsidR="00443A2A" w:rsidRPr="00C44346" w:rsidRDefault="00C44346" w:rsidP="00443A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4346">
        <w:rPr>
          <w:rFonts w:ascii="Times New Roman" w:hAnsi="Times New Roman" w:cs="Times New Roman"/>
          <w:sz w:val="28"/>
        </w:rPr>
        <w:t xml:space="preserve">1. Прежде чем ступить на лед, внимательно посмотрите перед собой. Опасные места 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</w:t>
      </w:r>
      <w:r w:rsidRPr="00C44346">
        <w:rPr>
          <w:rFonts w:ascii="Times New Roman" w:hAnsi="Times New Roman" w:cs="Times New Roman"/>
          <w:sz w:val="28"/>
        </w:rPr>
        <w:lastRenderedPageBreak/>
        <w:t>осторожность нужна после снегопадов, когда под слоем снега не видны трещины, полыньи, проруби.</w:t>
      </w:r>
    </w:p>
    <w:p w:rsidR="00C44346" w:rsidRDefault="00C44346" w:rsidP="00443A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4346">
        <w:rPr>
          <w:rFonts w:ascii="Times New Roman" w:hAnsi="Times New Roman" w:cs="Times New Roman"/>
          <w:sz w:val="28"/>
        </w:rPr>
        <w:t>2. Безопаснее всего переходить по прозрачному льду, имеющему зеленоватый оттенок, придерживаться проторенных дорожек. Переправляться лучше группой, соблюдая дистанцию, друг от друга 5-6 метров.</w:t>
      </w:r>
    </w:p>
    <w:p w:rsidR="00C44346" w:rsidRDefault="00C44346" w:rsidP="00443A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4346">
        <w:rPr>
          <w:rFonts w:ascii="Times New Roman" w:hAnsi="Times New Roman" w:cs="Times New Roman"/>
          <w:sz w:val="28"/>
        </w:rPr>
        <w:t>3. Прочность льда проверяют пешней или толстой палкой, ударяя ею (2-3 раза в одно и то же место) как можно дальше впереди себя. Не следует испытывать прочность льда ударами ногой, так можно и провалиться.</w:t>
      </w:r>
    </w:p>
    <w:p w:rsidR="00443A2A" w:rsidRPr="00443A2A" w:rsidRDefault="00C44346" w:rsidP="00443A2A">
      <w:pPr>
        <w:jc w:val="center"/>
        <w:rPr>
          <w:rFonts w:ascii="Times New Roman" w:hAnsi="Times New Roman" w:cs="Times New Roman"/>
          <w:sz w:val="28"/>
        </w:rPr>
      </w:pPr>
      <w:r w:rsidRPr="00C44346">
        <w:rPr>
          <w:rFonts w:ascii="Times New Roman" w:hAnsi="Times New Roman" w:cs="Times New Roman"/>
          <w:sz w:val="28"/>
        </w:rPr>
        <w:t xml:space="preserve"> 4. Лыжникам перед выходом на лед рекомендуется снять петли палок с кистей рук и лямку рюкзака с одного плеча, а также расстегнуть крепления лыж. Эти приготовления обеспечат свободу движений в случае неожиданного провала под лед.</w:t>
      </w:r>
      <w:r w:rsidR="00443A2A" w:rsidRPr="00443A2A">
        <w:rPr>
          <w:noProof/>
          <w:lang w:eastAsia="ru-RU"/>
        </w:rPr>
        <w:t xml:space="preserve"> </w:t>
      </w:r>
      <w:r w:rsidR="00443A2A">
        <w:rPr>
          <w:noProof/>
          <w:lang w:eastAsia="ru-RU"/>
        </w:rPr>
        <w:drawing>
          <wp:inline distT="0" distB="0" distL="0" distR="0">
            <wp:extent cx="1768806" cy="1468883"/>
            <wp:effectExtent l="19050" t="0" r="2844" b="0"/>
            <wp:docPr id="5" name="Рисунок 4" descr="https://lh6.googleusercontent.com/T-78OS8boUDUJHuzZjQI2oADJw45HOprDsIZR403OiympFbjHJ5Y4t7biTtZ727y5j_vPlvfPLvACmTEjBKkpfFJa_mDUZY7wYhCZm3YvIxyLt5fNIWIdoeeNzeGByQnNOE9Z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T-78OS8boUDUJHuzZjQI2oADJw45HOprDsIZR403OiympFbjHJ5Y4t7biTtZ727y5j_vPlvfPLvACmTEjBKkpfFJa_mDUZY7wYhCZm3YvIxyLt5fNIWIdoeeNzeGByQnNOE9Z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01" cy="148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A2A" w:rsidRPr="00443A2A" w:rsidSect="00503D1E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0B01"/>
    <w:multiLevelType w:val="multilevel"/>
    <w:tmpl w:val="923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7A0963"/>
    <w:multiLevelType w:val="hybridMultilevel"/>
    <w:tmpl w:val="B6CAE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D1E"/>
    <w:rsid w:val="00046C9F"/>
    <w:rsid w:val="001321CE"/>
    <w:rsid w:val="00443A2A"/>
    <w:rsid w:val="00503D1E"/>
    <w:rsid w:val="00C44346"/>
    <w:rsid w:val="00D454BA"/>
    <w:rsid w:val="00DB2602"/>
    <w:rsid w:val="00DD5AB1"/>
    <w:rsid w:val="00E3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D1E"/>
    <w:rPr>
      <w:b/>
      <w:bCs/>
    </w:rPr>
  </w:style>
  <w:style w:type="paragraph" w:styleId="a4">
    <w:name w:val="List Paragraph"/>
    <w:basedOn w:val="a"/>
    <w:uiPriority w:val="34"/>
    <w:qFormat/>
    <w:rsid w:val="00503D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2022-11-09T18:57:00Z</dcterms:created>
  <dcterms:modified xsi:type="dcterms:W3CDTF">2022-11-12T11:50:00Z</dcterms:modified>
</cp:coreProperties>
</file>