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5" w:rsidRDefault="00030855" w:rsidP="00030855">
      <w:pPr>
        <w:shd w:val="clear" w:color="auto" w:fill="FFFFFF"/>
        <w:spacing w:line="771" w:lineRule="atLeast"/>
        <w:ind w:firstLine="0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  <w:t>С</w:t>
      </w:r>
      <w:r w:rsidRPr="00030855"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  <w:t>12 по 18 февраля 2024</w:t>
      </w:r>
    </w:p>
    <w:p w:rsidR="00030855" w:rsidRPr="00030855" w:rsidRDefault="00030855" w:rsidP="00030855">
      <w:pPr>
        <w:shd w:val="clear" w:color="auto" w:fill="FFFFFF"/>
        <w:spacing w:line="771" w:lineRule="atLeast"/>
        <w:ind w:firstLine="0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</w:pPr>
      <w:r w:rsidRPr="00030855"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  <w:t xml:space="preserve"> Недел</w:t>
      </w:r>
      <w:r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  <w:t>я</w:t>
      </w:r>
      <w:r w:rsidRPr="00030855">
        <w:rPr>
          <w:rFonts w:ascii="Arial" w:eastAsia="Times New Roman" w:hAnsi="Arial" w:cs="Arial"/>
          <w:color w:val="555555"/>
          <w:kern w:val="36"/>
          <w:sz w:val="54"/>
          <w:szCs w:val="54"/>
          <w:lang w:eastAsia="ru-RU"/>
        </w:rPr>
        <w:t xml:space="preserve"> профилактики заболеваний ЖКТ</w:t>
      </w:r>
    </w:p>
    <w:p w:rsidR="00030855" w:rsidRPr="00030855" w:rsidRDefault="00030855" w:rsidP="00030855">
      <w:pPr>
        <w:shd w:val="clear" w:color="auto" w:fill="FFFFFF"/>
        <w:spacing w:line="240" w:lineRule="atLeast"/>
        <w:ind w:firstLine="0"/>
        <w:textAlignment w:val="center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030855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 </w:t>
      </w:r>
    </w:p>
    <w:p w:rsidR="00030855" w:rsidRPr="00030855" w:rsidRDefault="00030855" w:rsidP="00030855">
      <w:pPr>
        <w:shd w:val="clear" w:color="auto" w:fill="AAAAAA"/>
        <w:ind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308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03085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29B288CC" wp14:editId="4136C3C4">
            <wp:extent cx="3048000" cy="1952625"/>
            <wp:effectExtent l="0" t="0" r="0" b="9525"/>
            <wp:docPr id="1" name="Рисунок 1" descr="https://school12-ber.ru/images/easyblog_articles/243/b2ap3_small_3a1031bb3c9bfbd4412f6bffc6e67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12-ber.ru/images/easyblog_articles/243/b2ap3_small_3a1031bb3c9bfbd4412f6bffc6e67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55" w:rsidRPr="00030855" w:rsidRDefault="00030855" w:rsidP="00030855">
      <w:pPr>
        <w:shd w:val="clear" w:color="auto" w:fill="AAAAAA"/>
        <w:ind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308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03085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5A3F0548" wp14:editId="3EBA8BA0">
            <wp:extent cx="2428875" cy="3048000"/>
            <wp:effectExtent l="0" t="0" r="9525" b="0"/>
            <wp:docPr id="2" name="Рисунок 2" descr="https://school12-ber.ru/images/easyblog_articles/243/b2ap3_small_dieta-pri-gastrite-2608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12-ber.ru/images/easyblog_articles/243/b2ap3_small_dieta-pri-gastrite-2608201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55" w:rsidRPr="00030855" w:rsidRDefault="00030855" w:rsidP="00030855">
      <w:pPr>
        <w:shd w:val="clear" w:color="auto" w:fill="AAAAAA"/>
        <w:ind w:firstLine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3085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030855"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 wp14:anchorId="1AEC9712" wp14:editId="016C59D2">
            <wp:extent cx="3048000" cy="2381250"/>
            <wp:effectExtent l="0" t="0" r="0" b="0"/>
            <wp:docPr id="3" name="Рисунок 3" descr="https://school12-ber.ru/images/easyblog_articles/243/b2ap3_small_3795a4026b2c682d1bda80ecc77b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ool12-ber.ru/images/easyblog_articles/243/b2ap3_small_3795a4026b2c682d1bda80ecc77baa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44" w:rsidRDefault="00A96044"/>
    <w:sectPr w:rsidR="00A9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5"/>
    <w:rsid w:val="00030855"/>
    <w:rsid w:val="00A96044"/>
    <w:rsid w:val="00C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308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0308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9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4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0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0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41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0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1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92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2024-02-12T06:57:00Z</dcterms:created>
  <dcterms:modified xsi:type="dcterms:W3CDTF">2024-02-12T07:01:00Z</dcterms:modified>
</cp:coreProperties>
</file>