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4" w:rsidRPr="00922774" w:rsidRDefault="00922774" w:rsidP="00922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7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2774">
        <w:rPr>
          <w:rFonts w:ascii="Times New Roman" w:hAnsi="Times New Roman" w:cs="Times New Roman"/>
          <w:sz w:val="24"/>
          <w:szCs w:val="24"/>
        </w:rPr>
        <w:t>Средняя общеобразовательная школа п. Сеймчан</w:t>
      </w:r>
    </w:p>
    <w:p w:rsidR="00922774" w:rsidRDefault="00922774" w:rsidP="00922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п. Сеймчан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«__»___________2023 г. 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774" w:rsidRPr="00922774" w:rsidRDefault="00922774" w:rsidP="0092277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2774">
        <w:rPr>
          <w:rFonts w:ascii="Times New Roman" w:hAnsi="Times New Roman" w:cs="Times New Roman"/>
          <w:b/>
          <w:sz w:val="48"/>
          <w:szCs w:val="48"/>
        </w:rPr>
        <w:t xml:space="preserve">Календарный план                          воспитательной работы   </w:t>
      </w:r>
      <w:r w:rsidR="00DE5796">
        <w:rPr>
          <w:rFonts w:ascii="Times New Roman" w:hAnsi="Times New Roman" w:cs="Times New Roman"/>
          <w:b/>
          <w:sz w:val="48"/>
          <w:szCs w:val="48"/>
        </w:rPr>
        <w:t xml:space="preserve">                      основного</w:t>
      </w:r>
      <w:r w:rsidRPr="00922774">
        <w:rPr>
          <w:rFonts w:ascii="Times New Roman" w:hAnsi="Times New Roman" w:cs="Times New Roman"/>
          <w:b/>
          <w:sz w:val="48"/>
          <w:szCs w:val="48"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98"/>
        <w:gridCol w:w="1855"/>
        <w:gridCol w:w="2239"/>
        <w:gridCol w:w="2541"/>
      </w:tblGrid>
      <w:tr w:rsidR="00922774" w:rsidRPr="00922774" w:rsidTr="00DE5796">
        <w:tc>
          <w:tcPr>
            <w:tcW w:w="2838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953" w:type="dxa"/>
            <w:gridSpan w:val="2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2774">
              <w:rPr>
                <w:rFonts w:ascii="Times New Roman" w:hAnsi="Times New Roman" w:cs="Times New Roman"/>
                <w:b/>
                <w:sz w:val="40"/>
                <w:szCs w:val="40"/>
              </w:rPr>
              <w:t>Классное руководство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DE5796">
        <w:tc>
          <w:tcPr>
            <w:tcW w:w="2838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2"/>
          </w:tcPr>
          <w:p w:rsidR="00922774" w:rsidRPr="00DE5796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541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541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922774" w:rsidRDefault="00DE5796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541" w:type="dxa"/>
          </w:tcPr>
          <w:p w:rsidR="00DE5796" w:rsidRPr="00922774" w:rsidRDefault="00DE5796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541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четверть</w:t>
            </w:r>
          </w:p>
        </w:tc>
        <w:tc>
          <w:tcPr>
            <w:tcW w:w="2541" w:type="dxa"/>
          </w:tcPr>
          <w:p w:rsidR="00DE5796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DE5796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DE5796">
        <w:tc>
          <w:tcPr>
            <w:tcW w:w="2838" w:type="dxa"/>
          </w:tcPr>
          <w:p w:rsidR="00287159" w:rsidRPr="00922774" w:rsidRDefault="00DE579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953" w:type="dxa"/>
            <w:gridSpan w:val="2"/>
          </w:tcPr>
          <w:p w:rsidR="00287159" w:rsidRPr="00DE5796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DE5796">
        <w:tc>
          <w:tcPr>
            <w:tcW w:w="2838" w:type="dxa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старшеклассников</w:t>
            </w:r>
          </w:p>
        </w:tc>
        <w:tc>
          <w:tcPr>
            <w:tcW w:w="1953" w:type="dxa"/>
            <w:gridSpan w:val="2"/>
          </w:tcPr>
          <w:p w:rsidR="00287159" w:rsidRPr="00DE5796" w:rsidRDefault="00287159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39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Индивидуальные беседы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необходимости</w:t>
            </w:r>
          </w:p>
        </w:tc>
        <w:tc>
          <w:tcPr>
            <w:tcW w:w="2541" w:type="dxa"/>
          </w:tcPr>
          <w:p w:rsidR="00DE5796" w:rsidRP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Адаптация вновь </w:t>
            </w:r>
            <w:proofErr w:type="gramStart"/>
            <w:r>
              <w:rPr>
                <w:color w:val="000000"/>
                <w:lang w:val="ru-RU" w:eastAsia="en-US"/>
              </w:rPr>
              <w:t>прибывших</w:t>
            </w:r>
            <w:proofErr w:type="gramEnd"/>
            <w:r>
              <w:rPr>
                <w:color w:val="000000"/>
                <w:lang w:val="ru-RU" w:eastAsia="en-US"/>
              </w:rPr>
              <w:t xml:space="preserve"> обучающихся в классе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поступления</w:t>
            </w:r>
          </w:p>
        </w:tc>
        <w:tc>
          <w:tcPr>
            <w:tcW w:w="2541" w:type="dxa"/>
          </w:tcPr>
          <w:p w:rsidR="00DE5796" w:rsidRP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Ведение портфолио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  <w:r>
              <w:rPr>
                <w:color w:val="000000"/>
                <w:lang w:val="ru-RU" w:eastAsia="en-US"/>
              </w:rPr>
              <w:t xml:space="preserve"> класса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Default="00DE579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DE5796" w:rsidRPr="00F50FC6" w:rsidRDefault="00DE5796" w:rsidP="00822C66">
            <w:pPr>
              <w:pStyle w:val="1"/>
              <w:rPr>
                <w:lang w:val="ru-RU" w:eastAsia="en-US"/>
              </w:rPr>
            </w:pPr>
          </w:p>
        </w:tc>
      </w:tr>
      <w:tr w:rsidR="00DE5796" w:rsidRPr="00922774" w:rsidTr="00DE5796">
        <w:tc>
          <w:tcPr>
            <w:tcW w:w="2838" w:type="dxa"/>
          </w:tcPr>
          <w:p w:rsidR="00DE5796" w:rsidRPr="00F50FC6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F50FC6">
              <w:rPr>
                <w:rFonts w:ascii="Times New Roman" w:hAnsi="Times New Roman" w:cs="Times New Roman"/>
              </w:rPr>
              <w:t>Публикация достижений в группах классов\на стендах в классных кабинетах и др.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DE5796" w:rsidRPr="00F50FC6" w:rsidRDefault="00DE5796" w:rsidP="00822C66">
            <w:pPr>
              <w:pStyle w:val="1"/>
              <w:rPr>
                <w:lang w:val="ru-RU" w:eastAsia="en-US"/>
              </w:rPr>
            </w:pPr>
          </w:p>
        </w:tc>
      </w:tr>
      <w:tr w:rsidR="00F50FC6" w:rsidRPr="00922774" w:rsidTr="00822C66">
        <w:trPr>
          <w:trHeight w:val="562"/>
        </w:trPr>
        <w:tc>
          <w:tcPr>
            <w:tcW w:w="9571" w:type="dxa"/>
            <w:gridSpan w:val="5"/>
          </w:tcPr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учителями-предметниками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53" w:type="dxa"/>
            <w:gridSpan w:val="2"/>
          </w:tcPr>
          <w:p w:rsidR="00F50FC6" w:rsidRP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 w:rsidRPr="00DE5796">
              <w:t>5-9</w:t>
            </w:r>
          </w:p>
        </w:tc>
        <w:tc>
          <w:tcPr>
            <w:tcW w:w="2239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Еженедельно</w:t>
            </w:r>
            <w:proofErr w:type="spellEnd"/>
          </w:p>
        </w:tc>
        <w:tc>
          <w:tcPr>
            <w:tcW w:w="2541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физкультуры;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английского языка;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внеурочной деятельности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Малый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педсовет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Адаптация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r w:rsidR="00DE5796">
              <w:rPr>
                <w:color w:val="000000"/>
                <w:lang w:eastAsia="en-US"/>
              </w:rPr>
              <w:t>п</w:t>
            </w:r>
            <w:proofErr w:type="spellStart"/>
            <w:r w:rsidR="00DE5796">
              <w:rPr>
                <w:color w:val="000000"/>
                <w:lang w:val="ru-RU" w:eastAsia="en-US"/>
              </w:rPr>
              <w:t>ятиклассников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53" w:type="dxa"/>
            <w:gridSpan w:val="2"/>
          </w:tcPr>
          <w:p w:rsidR="00F50FC6" w:rsidRP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 w:rsidRPr="00DE5796">
              <w:rPr>
                <w:color w:val="000000"/>
                <w:lang w:val="ru-RU" w:eastAsia="en-US"/>
              </w:rPr>
              <w:t>5</w:t>
            </w:r>
          </w:p>
        </w:tc>
        <w:tc>
          <w:tcPr>
            <w:tcW w:w="2239" w:type="dxa"/>
          </w:tcPr>
          <w:p w:rsidR="00F50FC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ноябрь</w:t>
            </w:r>
          </w:p>
        </w:tc>
        <w:tc>
          <w:tcPr>
            <w:tcW w:w="2541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Зам. директор</w:t>
            </w:r>
            <w:r w:rsidR="00DE5796">
              <w:rPr>
                <w:color w:val="000000"/>
                <w:lang w:val="ru-RU" w:eastAsia="en-US"/>
              </w:rPr>
              <w:t>а по ВР, Классные руководители 5</w:t>
            </w:r>
            <w:r>
              <w:rPr>
                <w:color w:val="000000"/>
                <w:lang w:val="ru-RU" w:eastAsia="en-US"/>
              </w:rPr>
              <w:t>-х классов;</w:t>
            </w:r>
          </w:p>
          <w:p w:rsidR="00F50FC6" w:rsidRDefault="00DE579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Учителя-предметники</w:t>
            </w:r>
            <w:r w:rsidR="00F50FC6">
              <w:rPr>
                <w:color w:val="000000"/>
                <w:lang w:val="ru-RU" w:eastAsia="en-US"/>
              </w:rPr>
              <w:t>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дополнительного образования;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педагог-организатор;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педагог-психолог;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социальный педагог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Встреча с родительским активом класса</w:t>
            </w:r>
          </w:p>
        </w:tc>
        <w:tc>
          <w:tcPr>
            <w:tcW w:w="1953" w:type="dxa"/>
            <w:gridSpan w:val="2"/>
          </w:tcPr>
          <w:p w:rsidR="00F50FC6" w:rsidRPr="00DE5796" w:rsidRDefault="00DE579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 w:rsidRPr="00DE5796">
              <w:t>5-9</w:t>
            </w:r>
          </w:p>
        </w:tc>
        <w:tc>
          <w:tcPr>
            <w:tcW w:w="2239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</w:t>
            </w:r>
            <w:r>
              <w:rPr>
                <w:color w:val="000000"/>
                <w:lang w:eastAsia="en-US"/>
              </w:rPr>
              <w:t> </w:t>
            </w:r>
            <w:r w:rsidR="00DE5796">
              <w:rPr>
                <w:color w:val="000000"/>
                <w:lang w:val="ru-RU" w:eastAsia="en-US"/>
              </w:rPr>
              <w:t>руководители,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Родительский актив</w:t>
            </w:r>
          </w:p>
          <w:p w:rsidR="00F50FC6" w:rsidRPr="004A4700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 w:rsidRPr="004A4700">
              <w:rPr>
                <w:color w:val="000000"/>
                <w:lang w:val="ru-RU" w:eastAsia="en-US"/>
              </w:rPr>
              <w:t>Администрация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4A4700">
              <w:rPr>
                <w:color w:val="000000"/>
                <w:lang w:val="ru-RU" w:eastAsia="en-US"/>
              </w:rPr>
              <w:t>школы (по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4A4700">
              <w:rPr>
                <w:color w:val="000000"/>
                <w:lang w:val="ru-RU" w:eastAsia="en-US"/>
              </w:rPr>
              <w:t>требованию)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Ци</w:t>
            </w:r>
            <w:proofErr w:type="gramStart"/>
            <w:r>
              <w:rPr>
                <w:color w:val="000000"/>
                <w:lang w:val="ru-RU" w:eastAsia="en-US"/>
              </w:rPr>
              <w:t>кл встр</w:t>
            </w:r>
            <w:proofErr w:type="gramEnd"/>
            <w:r>
              <w:rPr>
                <w:color w:val="000000"/>
                <w:lang w:val="ru-RU" w:eastAsia="en-US"/>
              </w:rPr>
              <w:t>еч «Профессии наших родителей»</w:t>
            </w:r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Четвертая пятница каждого месяца</w:t>
            </w:r>
          </w:p>
        </w:tc>
        <w:tc>
          <w:tcPr>
            <w:tcW w:w="2541" w:type="dxa"/>
          </w:tcPr>
          <w:p w:rsidR="00DE5796" w:rsidRPr="008733FF" w:rsidRDefault="00DE579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р</w:t>
            </w:r>
            <w:r w:rsidRPr="008733FF">
              <w:rPr>
                <w:color w:val="000000"/>
                <w:lang w:val="ru-RU" w:eastAsia="en-US"/>
              </w:rPr>
              <w:t>одители</w:t>
            </w:r>
          </w:p>
        </w:tc>
      </w:tr>
      <w:tr w:rsidR="00DE5796" w:rsidRPr="00922774" w:rsidTr="00DE5796">
        <w:tc>
          <w:tcPr>
            <w:tcW w:w="2838" w:type="dxa"/>
          </w:tcPr>
          <w:p w:rsidR="00DE5796" w:rsidRDefault="00DE579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родительские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собрания</w:t>
            </w:r>
            <w:proofErr w:type="spellEnd"/>
          </w:p>
        </w:tc>
        <w:tc>
          <w:tcPr>
            <w:tcW w:w="1953" w:type="dxa"/>
            <w:gridSpan w:val="2"/>
          </w:tcPr>
          <w:p w:rsidR="00DE5796" w:rsidRPr="00DE5796" w:rsidRDefault="00DE5796" w:rsidP="00DE5796">
            <w:pPr>
              <w:jc w:val="center"/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DE5796" w:rsidRPr="008733FF" w:rsidRDefault="00DE579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Администрация школы (по требованию)</w:t>
            </w:r>
          </w:p>
        </w:tc>
      </w:tr>
      <w:tr w:rsidR="00F50FC6" w:rsidRPr="00922774" w:rsidTr="00DE5796">
        <w:tc>
          <w:tcPr>
            <w:tcW w:w="2838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Лекторий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Школа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ответственного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родителя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53" w:type="dxa"/>
            <w:gridSpan w:val="2"/>
          </w:tcPr>
          <w:p w:rsidR="00F50FC6" w:rsidRPr="00DE5796" w:rsidRDefault="00DE5796" w:rsidP="00F50FC6">
            <w:pPr>
              <w:pStyle w:val="1"/>
              <w:jc w:val="center"/>
              <w:rPr>
                <w:lang w:val="ru-RU" w:eastAsia="en-US"/>
              </w:rPr>
            </w:pPr>
            <w:r w:rsidRPr="00DE5796">
              <w:rPr>
                <w:color w:val="000000"/>
                <w:lang w:val="ru-RU" w:eastAsia="en-US"/>
              </w:rPr>
              <w:t>5</w:t>
            </w:r>
          </w:p>
        </w:tc>
        <w:tc>
          <w:tcPr>
            <w:tcW w:w="2239" w:type="dxa"/>
          </w:tcPr>
          <w:p w:rsidR="00F50FC6" w:rsidRDefault="00F50FC6" w:rsidP="00F50FC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541" w:type="dxa"/>
          </w:tcPr>
          <w:p w:rsidR="00F50FC6" w:rsidRDefault="00F50FC6" w:rsidP="00DE579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Администрация школы (по требованию)</w:t>
            </w:r>
          </w:p>
        </w:tc>
      </w:tr>
      <w:tr w:rsidR="00A3195D" w:rsidRPr="00922774" w:rsidTr="00822C66">
        <w:tc>
          <w:tcPr>
            <w:tcW w:w="9571" w:type="dxa"/>
            <w:gridSpan w:val="5"/>
          </w:tcPr>
          <w:p w:rsidR="00A3195D" w:rsidRPr="00A3195D" w:rsidRDefault="00A3195D" w:rsidP="00A319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95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соответствии с Примерным календарным планом воспитательной работы на 2023-2024 учебный год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 xml:space="preserve">2023год-200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31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95D">
              <w:rPr>
                <w:rFonts w:ascii="Times New Roman" w:hAnsi="Times New Roman" w:cs="Times New Roman"/>
              </w:rPr>
              <w:t>со</w:t>
            </w:r>
            <w:proofErr w:type="gramEnd"/>
            <w:r w:rsidRPr="00A3195D">
              <w:rPr>
                <w:rFonts w:ascii="Times New Roman" w:hAnsi="Times New Roman" w:cs="Times New Roman"/>
              </w:rPr>
              <w:t xml:space="preserve"> рождения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2023 год- Год педагога и наставника</w:t>
            </w:r>
          </w:p>
        </w:tc>
        <w:tc>
          <w:tcPr>
            <w:tcW w:w="1855" w:type="dxa"/>
          </w:tcPr>
          <w:p w:rsidR="00F50FC6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541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5D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7A29B8" w:rsidRPr="007A29B8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ind w:right="-95"/>
              <w:rPr>
                <w:rFonts w:ascii="Times New Roman" w:hAnsi="Times New Roman" w:cs="Times New Roman"/>
                <w:color w:val="000000"/>
                <w:w w:val="99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День Знаний (01.09)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око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торо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</w:rPr>
              <w:t>во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(03.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9)</w:t>
            </w:r>
          </w:p>
          <w:p w:rsidR="007A29B8" w:rsidRPr="007A29B8" w:rsidRDefault="007A29B8" w:rsidP="007A29B8">
            <w:pPr>
              <w:widowControl w:val="0"/>
              <w:tabs>
                <w:tab w:val="left" w:pos="2552"/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со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орь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ррор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змом (03.09)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ро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мот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ти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(08.09)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ам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ртв ф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шиз</w:t>
            </w:r>
            <w:r w:rsidRPr="007A29B8">
              <w:rPr>
                <w:rFonts w:ascii="Times New Roman" w:hAnsi="Times New Roman" w:cs="Times New Roman"/>
                <w:color w:val="000000"/>
              </w:rPr>
              <w:t>ма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1</w:t>
            </w:r>
            <w:r w:rsidRPr="007A29B8">
              <w:rPr>
                <w:rFonts w:ascii="Times New Roman" w:hAnsi="Times New Roman" w:cs="Times New Roman"/>
                <w:color w:val="000000"/>
              </w:rPr>
              <w:t>0.09)</w:t>
            </w:r>
          </w:p>
          <w:p w:rsidR="007A29B8" w:rsidRPr="007A29B8" w:rsidRDefault="007A29B8" w:rsidP="007A29B8">
            <w:pPr>
              <w:widowControl w:val="0"/>
              <w:tabs>
                <w:tab w:val="left" w:pos="2268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100 л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рожден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оветско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к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Зо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Ко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мо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мья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(1923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</w:rPr>
              <w:t>1941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)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 ра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ка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ног</w:t>
            </w:r>
            <w:r w:rsidRPr="007A29B8">
              <w:rPr>
                <w:rFonts w:ascii="Times New Roman" w:hAnsi="Times New Roman" w:cs="Times New Roman"/>
                <w:color w:val="000000"/>
              </w:rPr>
              <w:t>о 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</w:rPr>
              <w:t>ова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ия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(27.09)</w:t>
            </w:r>
          </w:p>
          <w:p w:rsidR="00F50FC6" w:rsidRPr="00A3195D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</w:rPr>
              <w:t>ризма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F50FC6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F50FC6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кабинета</w:t>
            </w:r>
          </w:p>
        </w:tc>
        <w:tc>
          <w:tcPr>
            <w:tcW w:w="1855" w:type="dxa"/>
          </w:tcPr>
          <w:p w:rsidR="00F50FC6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41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50FC6" w:rsidRPr="00922774" w:rsidTr="00DE5796">
        <w:tc>
          <w:tcPr>
            <w:tcW w:w="2936" w:type="dxa"/>
            <w:gridSpan w:val="2"/>
          </w:tcPr>
          <w:p w:rsidR="00F50FC6" w:rsidRPr="007A29B8" w:rsidRDefault="007A29B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F6" w:rsidRPr="00922774" w:rsidTr="00DE5796">
        <w:tc>
          <w:tcPr>
            <w:tcW w:w="2936" w:type="dxa"/>
            <w:gridSpan w:val="2"/>
          </w:tcPr>
          <w:p w:rsidR="009828F6" w:rsidRPr="007A29B8" w:rsidRDefault="009828F6" w:rsidP="004170D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ил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лю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де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</w:t>
            </w:r>
          </w:p>
          <w:p w:rsidR="009828F6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к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 </w:t>
            </w:r>
          </w:p>
          <w:p w:rsidR="009828F6" w:rsidRPr="004170D4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щи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</w:rPr>
              <w:t>4.10)</w:t>
            </w:r>
          </w:p>
          <w:p w:rsidR="009828F6" w:rsidRPr="004170D4" w:rsidRDefault="009828F6" w:rsidP="004170D4">
            <w:pPr>
              <w:widowControl w:val="0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</w:rPr>
              <w:t>ч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</w:rPr>
              <w:t>я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 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ос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(15.10)</w:t>
            </w:r>
          </w:p>
          <w:p w:rsidR="009828F6" w:rsidRPr="004170D4" w:rsidRDefault="009828F6" w:rsidP="004170D4">
            <w:pPr>
              <w:widowControl w:val="0"/>
              <w:tabs>
                <w:tab w:val="left" w:pos="2645"/>
              </w:tabs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4170D4">
              <w:rPr>
                <w:rFonts w:ascii="Times New Roman" w:hAnsi="Times New Roman" w:cs="Times New Roman"/>
                <w:color w:val="000000"/>
              </w:rPr>
              <w:t>ко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</w:t>
            </w:r>
            <w:r w:rsidR="00382726">
              <w:rPr>
                <w:rFonts w:ascii="Times New Roman" w:hAnsi="Times New Roman" w:cs="Times New Roman"/>
                <w:color w:val="000000"/>
              </w:rPr>
              <w:t>лиотек (25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9828F6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28F6" w:rsidRPr="00922774" w:rsidTr="00DE5796">
        <w:tc>
          <w:tcPr>
            <w:tcW w:w="2936" w:type="dxa"/>
            <w:gridSpan w:val="2"/>
          </w:tcPr>
          <w:p w:rsidR="009828F6" w:rsidRPr="00B16531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55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1" w:rsidRPr="00922774" w:rsidTr="00DE5796">
        <w:tc>
          <w:tcPr>
            <w:tcW w:w="2936" w:type="dxa"/>
            <w:gridSpan w:val="2"/>
          </w:tcPr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аро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а (04.11)</w:t>
            </w:r>
          </w:p>
          <w:p w:rsidR="00B16531" w:rsidRPr="00B16531" w:rsidRDefault="00B16531" w:rsidP="00B16531">
            <w:pPr>
              <w:widowControl w:val="0"/>
              <w:tabs>
                <w:tab w:val="left" w:pos="2772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ам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ги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B16531">
              <w:rPr>
                <w:rFonts w:ascii="Times New Roman" w:hAnsi="Times New Roman" w:cs="Times New Roman"/>
                <w:color w:val="000000"/>
              </w:rPr>
              <w:t>х пр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B16531">
              <w:rPr>
                <w:rFonts w:ascii="Times New Roman" w:hAnsi="Times New Roman" w:cs="Times New Roman"/>
                <w:color w:val="000000"/>
              </w:rPr>
              <w:t>х 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з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от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>ков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ор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ре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(08.11)</w:t>
            </w:r>
          </w:p>
          <w:p w:rsid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ачала </w:t>
            </w:r>
            <w:r w:rsidRPr="00B16531">
              <w:rPr>
                <w:rFonts w:ascii="Times New Roman" w:hAnsi="Times New Roman" w:cs="Times New Roman"/>
                <w:color w:val="000000"/>
                <w:spacing w:val="-4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ю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бер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ко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ро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(20.11) </w:t>
            </w:r>
          </w:p>
          <w:p w:rsidR="00B16531" w:rsidRP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ь 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</w:rPr>
              <w:t>тер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осс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(26.11)</w:t>
            </w:r>
          </w:p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(30.11)</w:t>
            </w:r>
          </w:p>
        </w:tc>
        <w:tc>
          <w:tcPr>
            <w:tcW w:w="1855" w:type="dxa"/>
          </w:tcPr>
          <w:p w:rsidR="00B16531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16531" w:rsidRPr="00922774" w:rsidTr="00DE5796">
        <w:tc>
          <w:tcPr>
            <w:tcW w:w="2936" w:type="dxa"/>
            <w:gridSpan w:val="2"/>
          </w:tcPr>
          <w:p w:rsidR="00B16531" w:rsidRPr="00B90829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5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FE69A6" w:rsidRDefault="00B90829" w:rsidP="00B90829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из</w:t>
            </w:r>
            <w:r w:rsidRPr="00FE69A6">
              <w:rPr>
                <w:rFonts w:ascii="Times New Roman" w:hAnsi="Times New Roman" w:cs="Times New Roman"/>
                <w:color w:val="000000"/>
              </w:rPr>
              <w:t>ве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3</w:t>
            </w:r>
            <w:r w:rsidRPr="00FE69A6">
              <w:rPr>
                <w:rFonts w:ascii="Times New Roman" w:hAnsi="Times New Roman" w:cs="Times New Roman"/>
                <w:color w:val="000000"/>
              </w:rPr>
              <w:t>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ов (03.12)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до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роволь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а (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) в 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(05.12)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ind w:right="-18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ка (08.12)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spacing w:before="1" w:line="239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(09.12)</w:t>
            </w:r>
          </w:p>
          <w:p w:rsidR="00B90829" w:rsidRPr="00FE69A6" w:rsidRDefault="00B90829" w:rsidP="00B90829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человека (10.12)</w:t>
            </w:r>
          </w:p>
          <w:p w:rsidR="00B90829" w:rsidRPr="00FE69A6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(12.12)</w:t>
            </w:r>
          </w:p>
          <w:p w:rsidR="00B90829" w:rsidRPr="00B90829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нят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Фе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>х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ов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(25.12</w:t>
            </w:r>
            <w:r w:rsidRPr="00B908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B90829" w:rsidRDefault="00B90829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FE69A6" w:rsidRPr="00FE69A6" w:rsidRDefault="00FE69A6" w:rsidP="00FE69A6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206"/>
              </w:tabs>
              <w:spacing w:line="239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рос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FE69A6">
              <w:rPr>
                <w:rFonts w:ascii="Times New Roman" w:hAnsi="Times New Roman" w:cs="Times New Roman"/>
                <w:color w:val="000000"/>
              </w:rPr>
              <w:t>ско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(25.01)</w:t>
            </w:r>
            <w:r w:rsidRPr="00FE69A6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80 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 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вобожден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нинг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от ф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FE69A6">
              <w:rPr>
                <w:rFonts w:ascii="Times New Roman" w:hAnsi="Times New Roman" w:cs="Times New Roman"/>
                <w:color w:val="000000"/>
              </w:rPr>
              <w:t>стск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лок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ды (27.01)</w:t>
            </w:r>
          </w:p>
          <w:p w:rsidR="00B90829" w:rsidRPr="00B90829" w:rsidRDefault="00B90829" w:rsidP="00B90829">
            <w:pPr>
              <w:widowControl w:val="0"/>
              <w:spacing w:before="1" w:line="239" w:lineRule="auto"/>
              <w:ind w:right="-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осво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Кр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FE69A6">
              <w:rPr>
                <w:rFonts w:ascii="Times New Roman" w:hAnsi="Times New Roman" w:cs="Times New Roman"/>
                <w:color w:val="000000"/>
              </w:rPr>
              <w:t>ла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ря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рт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»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-Б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рке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FE69A6">
              <w:rPr>
                <w:rFonts w:ascii="Times New Roman" w:hAnsi="Times New Roman" w:cs="Times New Roman"/>
                <w:color w:val="000000"/>
              </w:rPr>
              <w:t xml:space="preserve"> (Осве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нци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) – 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ам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</w:rPr>
              <w:t>ертв Хо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окоста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(27.0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FE69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FE69A6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90829" w:rsidRPr="00922774" w:rsidTr="00DE5796">
        <w:tc>
          <w:tcPr>
            <w:tcW w:w="2936" w:type="dxa"/>
            <w:gridSpan w:val="2"/>
          </w:tcPr>
          <w:p w:rsidR="00B90829" w:rsidRPr="00FE69A6" w:rsidRDefault="00FE69A6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A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9F" w:rsidRPr="00922774" w:rsidTr="00DE5796">
        <w:tc>
          <w:tcPr>
            <w:tcW w:w="2936" w:type="dxa"/>
            <w:gridSpan w:val="2"/>
          </w:tcPr>
          <w:p w:rsidR="00823E9F" w:rsidRDefault="00823E9F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(02.02)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Академии наук (08.02)</w:t>
            </w:r>
          </w:p>
          <w:p w:rsidR="00823E9F" w:rsidRDefault="00823E9F" w:rsidP="00FE69A6">
            <w:pPr>
              <w:widowControl w:val="0"/>
              <w:spacing w:before="4" w:line="239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35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(15.02)</w:t>
            </w:r>
          </w:p>
          <w:p w:rsidR="00823E9F" w:rsidRDefault="00823E9F" w:rsidP="00FE69A6">
            <w:pPr>
              <w:widowControl w:val="0"/>
              <w:tabs>
                <w:tab w:val="left" w:pos="3119"/>
                <w:tab w:val="left" w:pos="31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 (21.02)</w:t>
            </w:r>
          </w:p>
          <w:p w:rsidR="00823E9F" w:rsidRPr="00FE69A6" w:rsidRDefault="00823E9F" w:rsidP="00FE69A6">
            <w:pPr>
              <w:widowControl w:val="0"/>
              <w:spacing w:line="239" w:lineRule="auto"/>
              <w:ind w:right="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(23.02)</w:t>
            </w:r>
          </w:p>
        </w:tc>
        <w:tc>
          <w:tcPr>
            <w:tcW w:w="1855" w:type="dxa"/>
          </w:tcPr>
          <w:p w:rsidR="00823E9F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23E9F" w:rsidRPr="00922774" w:rsidTr="00DE5796">
        <w:tc>
          <w:tcPr>
            <w:tcW w:w="2936" w:type="dxa"/>
            <w:gridSpan w:val="2"/>
          </w:tcPr>
          <w:p w:rsidR="00823E9F" w:rsidRPr="00AB3CA5" w:rsidRDefault="00823E9F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55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  <w:spacing w:val="4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(08.03)</w:t>
            </w:r>
          </w:p>
          <w:p w:rsidR="00AB3CA5" w:rsidRPr="00823E9F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450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</w:rPr>
              <w:t>лет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выхода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п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рво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823E9F">
              <w:rPr>
                <w:rFonts w:ascii="Times New Roman" w:hAnsi="Times New Roman" w:cs="Times New Roman"/>
                <w:color w:val="000000"/>
                <w:spacing w:val="6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»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(п</w:t>
            </w:r>
            <w:r w:rsidRPr="00823E9F">
              <w:rPr>
                <w:rFonts w:ascii="Times New Roman" w:hAnsi="Times New Roman" w:cs="Times New Roman"/>
                <w:color w:val="000000"/>
              </w:rPr>
              <w:t>еч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ниги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пи</w:t>
            </w:r>
            <w:r w:rsidRPr="00823E9F">
              <w:rPr>
                <w:rFonts w:ascii="Times New Roman" w:hAnsi="Times New Roman" w:cs="Times New Roman"/>
                <w:color w:val="000000"/>
              </w:rPr>
              <w:t>сь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</w:rPr>
              <w:t>те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823E9F">
              <w:rPr>
                <w:rFonts w:ascii="Times New Roman" w:hAnsi="Times New Roman" w:cs="Times New Roman"/>
                <w:color w:val="000000"/>
              </w:rPr>
              <w:t>) Ива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Фёдорова (14.03)</w:t>
            </w:r>
          </w:p>
          <w:p w:rsidR="00AB3CA5" w:rsidRPr="00823E9F" w:rsidRDefault="00AB3CA5" w:rsidP="00823E9F">
            <w:pPr>
              <w:widowControl w:val="0"/>
              <w:tabs>
                <w:tab w:val="left" w:pos="3153"/>
              </w:tabs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10 л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Дн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вос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>я Кр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</w:rPr>
              <w:t>ма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ос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(18.03)</w:t>
            </w:r>
          </w:p>
          <w:p w:rsidR="00AB3CA5" w:rsidRPr="00823E9F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E9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823E9F">
              <w:rPr>
                <w:rFonts w:ascii="Times New Roman" w:hAnsi="Times New Roman" w:cs="Times New Roman"/>
                <w:color w:val="000000"/>
              </w:rPr>
              <w:t>сем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те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тра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(27.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823E9F"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AB3CA5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Default="00AB3CA5" w:rsidP="00AB3CA5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-Всемирный 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.04)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(12.04) 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 советско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аро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стам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икам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(19.04)</w:t>
            </w:r>
          </w:p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сем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1855" w:type="dxa"/>
          </w:tcPr>
          <w:p w:rsidR="00AB3CA5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(01.0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(09.05)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еев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(18.05)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«Ра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зг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овор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</w:t>
            </w:r>
            <w:proofErr w:type="gramStart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важ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м</w:t>
            </w:r>
            <w:proofErr w:type="gramEnd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»: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ых ор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(19.05)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сьме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ры (24.05)</w:t>
            </w:r>
          </w:p>
        </w:tc>
        <w:tc>
          <w:tcPr>
            <w:tcW w:w="1855" w:type="dxa"/>
          </w:tcPr>
          <w:p w:rsidR="00AB3CA5" w:rsidRPr="00A3195D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541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822C66">
        <w:tc>
          <w:tcPr>
            <w:tcW w:w="9571" w:type="dxa"/>
            <w:gridSpan w:val="5"/>
          </w:tcPr>
          <w:p w:rsidR="00AB3CA5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3CA5">
              <w:rPr>
                <w:rFonts w:ascii="Times New Roman" w:hAnsi="Times New Roman" w:cs="Times New Roman"/>
                <w:b/>
                <w:sz w:val="40"/>
                <w:szCs w:val="40"/>
              </w:rPr>
              <w:t>Урочная деятельность</w:t>
            </w:r>
          </w:p>
        </w:tc>
      </w:tr>
      <w:tr w:rsidR="00AB3CA5" w:rsidRPr="00922774" w:rsidTr="00DE5796">
        <w:tc>
          <w:tcPr>
            <w:tcW w:w="2936" w:type="dxa"/>
            <w:gridSpan w:val="2"/>
          </w:tcPr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ind w:right="-3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</w:p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 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AB3CA5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AB3CA5" w:rsidRDefault="00AB3CA5" w:rsidP="00AB3CA5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AB3CA5" w:rsidRDefault="00AB3CA5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AB3CA5" w:rsidRPr="00F50FC6" w:rsidRDefault="00AB3CA5" w:rsidP="00822C66">
            <w:pPr>
              <w:pStyle w:val="1"/>
              <w:rPr>
                <w:lang w:val="ru-RU" w:eastAsia="en-US"/>
              </w:rPr>
            </w:pPr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3195D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Внутриклассное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шефство</w:t>
            </w: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3D6C61" w:rsidRDefault="00DE5796" w:rsidP="00AB3CA5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B3CA5" w:rsidRDefault="00DE5796" w:rsidP="003D6C61">
            <w:pPr>
              <w:jc w:val="center"/>
              <w:rPr>
                <w:rFonts w:ascii="Times New Roman" w:hAnsi="Times New Roman" w:cs="Times New Roman"/>
              </w:rPr>
            </w:pPr>
            <w:r w:rsidRPr="00AB3CA5">
              <w:rPr>
                <w:rFonts w:ascii="Times New Roman" w:hAnsi="Times New Roman" w:cs="Times New Roman"/>
              </w:rPr>
              <w:t>Игровые формы</w:t>
            </w:r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AB3CA5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B3CA5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AB3CA5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B3CA5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AB3CA5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B3CA5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Pr="003D6C61" w:rsidRDefault="00DE5796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соответствии с планами ВР классных руководителей</w:t>
            </w:r>
          </w:p>
        </w:tc>
        <w:tc>
          <w:tcPr>
            <w:tcW w:w="2541" w:type="dxa"/>
          </w:tcPr>
          <w:p w:rsidR="00DE5796" w:rsidRPr="00AB3CA5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DE5796" w:rsidRPr="00922774" w:rsidTr="00DE5796">
        <w:tc>
          <w:tcPr>
            <w:tcW w:w="2936" w:type="dxa"/>
            <w:gridSpan w:val="2"/>
          </w:tcPr>
          <w:p w:rsidR="00DE5796" w:rsidRPr="00AB3CA5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уроков</w:t>
            </w:r>
          </w:p>
        </w:tc>
        <w:tc>
          <w:tcPr>
            <w:tcW w:w="1855" w:type="dxa"/>
          </w:tcPr>
          <w:p w:rsidR="00DE5796" w:rsidRDefault="00DE5796" w:rsidP="00DE5796">
            <w:pPr>
              <w:jc w:val="center"/>
            </w:pPr>
            <w:r w:rsidRPr="008C6EA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AB3CA5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3D6C61" w:rsidRPr="003D6C61" w:rsidRDefault="003D6C61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Внеурочная деятельность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92">
              <w:rPr>
                <w:rFonts w:ascii="Times New Roman" w:hAnsi="Times New Roman" w:cs="Times New Roman"/>
                <w:i/>
                <w:sz w:val="24"/>
                <w:szCs w:val="24"/>
              </w:rPr>
              <w:t>По рабочим программам занятий внеурочной деятельности</w:t>
            </w:r>
          </w:p>
          <w:p w:rsidR="009B2992" w:rsidRPr="00AB3CA5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61" w:rsidRPr="009B2992" w:rsidTr="00DE5796">
        <w:tc>
          <w:tcPr>
            <w:tcW w:w="2936" w:type="dxa"/>
            <w:gridSpan w:val="2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9B2992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855" w:type="dxa"/>
          </w:tcPr>
          <w:p w:rsidR="003D6C61" w:rsidRPr="009B2992" w:rsidRDefault="00DE579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541" w:type="dxa"/>
          </w:tcPr>
          <w:p w:rsidR="003D6C61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  <w:color w:val="000000"/>
              </w:rPr>
              <w:t>Классные  руководители</w:t>
            </w:r>
          </w:p>
        </w:tc>
      </w:tr>
      <w:tr w:rsidR="009B2992" w:rsidRPr="009B2992" w:rsidTr="00DE5796">
        <w:tc>
          <w:tcPr>
            <w:tcW w:w="2936" w:type="dxa"/>
            <w:gridSpan w:val="2"/>
          </w:tcPr>
          <w:p w:rsidR="009B2992" w:rsidRPr="009B2992" w:rsidRDefault="00DE5796" w:rsidP="009B29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минимум</w:t>
            </w:r>
          </w:p>
        </w:tc>
        <w:tc>
          <w:tcPr>
            <w:tcW w:w="1855" w:type="dxa"/>
          </w:tcPr>
          <w:p w:rsidR="009B2992" w:rsidRDefault="00DE5796" w:rsidP="009B2992">
            <w:pPr>
              <w:jc w:val="center"/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239" w:type="dxa"/>
          </w:tcPr>
          <w:p w:rsidR="009B2992" w:rsidRDefault="00DE5796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Каждый четверг</w:t>
            </w:r>
          </w:p>
        </w:tc>
        <w:tc>
          <w:tcPr>
            <w:tcW w:w="2541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DE5796">
        <w:tc>
          <w:tcPr>
            <w:tcW w:w="2936" w:type="dxa"/>
            <w:gridSpan w:val="2"/>
          </w:tcPr>
          <w:p w:rsidR="009B2992" w:rsidRPr="009B2992" w:rsidRDefault="00DE5796" w:rsidP="009B2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функциональной грамотности</w:t>
            </w:r>
          </w:p>
        </w:tc>
        <w:tc>
          <w:tcPr>
            <w:tcW w:w="1855" w:type="dxa"/>
          </w:tcPr>
          <w:p w:rsidR="009B2992" w:rsidRDefault="00DE5796" w:rsidP="009B2992">
            <w:pPr>
              <w:jc w:val="center"/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239" w:type="dxa"/>
          </w:tcPr>
          <w:p w:rsidR="009B2992" w:rsidRDefault="009B2992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DE5796">
        <w:tc>
          <w:tcPr>
            <w:tcW w:w="2936" w:type="dxa"/>
            <w:gridSpan w:val="2"/>
          </w:tcPr>
          <w:p w:rsidR="009B2992" w:rsidRPr="009B2992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855" w:type="dxa"/>
          </w:tcPr>
          <w:p w:rsidR="009B2992" w:rsidRPr="009B2992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9B2992" w:rsidRDefault="009B2992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9B2992" w:rsidRPr="009B2992" w:rsidRDefault="009B2992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DE5796" w:rsidRPr="009B2992" w:rsidTr="00DE5796">
        <w:tc>
          <w:tcPr>
            <w:tcW w:w="2936" w:type="dxa"/>
            <w:gridSpan w:val="2"/>
          </w:tcPr>
          <w:p w:rsidR="00DE5796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волонтеры</w:t>
            </w:r>
          </w:p>
        </w:tc>
        <w:tc>
          <w:tcPr>
            <w:tcW w:w="1855" w:type="dxa"/>
          </w:tcPr>
          <w:p w:rsidR="00DE5796" w:rsidRDefault="00DE579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DE5796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541" w:type="dxa"/>
          </w:tcPr>
          <w:p w:rsidR="00DE5796" w:rsidRPr="00DE5796" w:rsidRDefault="00DE579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Руководитель </w:t>
            </w:r>
            <w:r w:rsidR="00DD64D6">
              <w:rPr>
                <w:color w:val="000000"/>
                <w:lang w:val="ru-RU" w:eastAsia="en-US"/>
              </w:rPr>
              <w:t>волонтерского отряда</w:t>
            </w:r>
          </w:p>
        </w:tc>
      </w:tr>
      <w:tr w:rsidR="009B2992" w:rsidRPr="009B2992" w:rsidTr="00822C66">
        <w:tc>
          <w:tcPr>
            <w:tcW w:w="9571" w:type="dxa"/>
            <w:gridSpan w:val="5"/>
          </w:tcPr>
          <w:p w:rsid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Взаимодействие с родителями </w:t>
            </w:r>
          </w:p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(законными представит</w:t>
            </w: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>елями)</w:t>
            </w:r>
          </w:p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совет родителей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Один раз в четверть</w:t>
            </w:r>
          </w:p>
        </w:tc>
        <w:tc>
          <w:tcPr>
            <w:tcW w:w="2541" w:type="dxa"/>
          </w:tcPr>
          <w:p w:rsidR="00DD64D6" w:rsidRPr="009B2992" w:rsidRDefault="00DD64D6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Администрация школы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 в соответствии с повесткой и необходимостью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благоустройства: уборка пришкольных территорий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2541" w:type="dxa"/>
          </w:tcPr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встречи с администрацией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07B4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Ярмарка дополнительного образования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110F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D64D6" w:rsidRPr="009B2992" w:rsidRDefault="00DD64D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6308CC" w:rsidRDefault="00DD64D6" w:rsidP="006308CC">
            <w:pPr>
              <w:widowControl w:val="0"/>
              <w:tabs>
                <w:tab w:val="left" w:pos="2448"/>
              </w:tabs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Ярм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рка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 xml:space="preserve">рсов </w:t>
            </w:r>
            <w:proofErr w:type="gramStart"/>
            <w:r w:rsidRPr="006308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</w:p>
          <w:p w:rsidR="00DD64D6" w:rsidRPr="006308CC" w:rsidRDefault="00DD64D6" w:rsidP="006308C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  <w:p w:rsidR="00DD64D6" w:rsidRPr="006308CC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110F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«Проблемы адаптации»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5</w:t>
            </w:r>
            <w:r w:rsidR="00071E88">
              <w:rPr>
                <w:rFonts w:ascii="Times New Roman" w:hAnsi="Times New Roman" w:cs="Times New Roman"/>
              </w:rPr>
              <w:t xml:space="preserve">-го класса, 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матери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711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26.11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«Простые правила безопасности в интернете»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711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Новому году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E61A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общему плану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E61A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21.02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Международному женскому дню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07.03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к благотворительной акции помощи одиноко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пожилым людям ко Дню Победы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</w:t>
            </w:r>
          </w:p>
        </w:tc>
        <w:tc>
          <w:tcPr>
            <w:tcW w:w="2541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2C66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Основные школьные дела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ко Дню Знаний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47A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Вынос\подъем Государственного флага РФ с исполнением Государственного гимна РФ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47A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открытые онлайн – уроки. Просмотр и обсуждение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47A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институт воспитания РФ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Единые уроки и иные мероприятия в рамках Дней единых действий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47A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мероприятий. Событийно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по концепциям Российского движения детей и молодежи «Движение первых»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47A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акциях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A2B1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мероприятий. Событийно</w:t>
            </w:r>
          </w:p>
        </w:tc>
        <w:tc>
          <w:tcPr>
            <w:tcW w:w="2541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поделок из природного материала «Подарки осени»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A2B1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«Посвящение в пятиклассники</w:t>
            </w:r>
            <w:r w:rsidR="00071E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5" w:type="dxa"/>
          </w:tcPr>
          <w:p w:rsidR="00071E88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1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иллюстраций, приуроченная ко Дню учителя и Году педагога и наставника</w:t>
            </w:r>
          </w:p>
        </w:tc>
        <w:tc>
          <w:tcPr>
            <w:tcW w:w="1855" w:type="dxa"/>
          </w:tcPr>
          <w:p w:rsidR="00071E88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1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534ADD" w:rsidRPr="009B2992" w:rsidTr="00DE5796">
        <w:tc>
          <w:tcPr>
            <w:tcW w:w="2936" w:type="dxa"/>
            <w:gridSpan w:val="2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в областной профильной школе начинающих правоведов «Закон и порядок»</w:t>
            </w:r>
          </w:p>
        </w:tc>
        <w:tc>
          <w:tcPr>
            <w:tcW w:w="1855" w:type="dxa"/>
          </w:tcPr>
          <w:p w:rsidR="00534ADD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1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BC47E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физкультуры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видеопоздравлений, посвященный Дню матери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BC47E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BC47E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Выставка-конкурс поделок,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Новому году «Мастерская у Деда Мороза»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BC47E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песни и строя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BC47E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учитель ОБЖ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Праздник-игра по станциям «Забавы на масленицу»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E04A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8 марта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E04A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«Салют Победа!»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E04A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посвященный 79 годовщине Победы над фашистской Германией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E04A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E04A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руководитель ШСК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награждения по </w:t>
            </w:r>
            <w:r>
              <w:rPr>
                <w:rFonts w:ascii="Times New Roman" w:hAnsi="Times New Roman" w:cs="Times New Roman"/>
              </w:rPr>
              <w:lastRenderedPageBreak/>
              <w:t>итогам года «За честь школы»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Праздничное мероприятие</w:t>
            </w:r>
            <w:r w:rsidR="00DD64D6">
              <w:rPr>
                <w:rFonts w:ascii="Times New Roman" w:hAnsi="Times New Roman" w:cs="Times New Roman"/>
              </w:rPr>
              <w:t xml:space="preserve">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учащихся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9-х классов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C4270" w:rsidRPr="009B2992" w:rsidTr="00DE5796">
        <w:tc>
          <w:tcPr>
            <w:tcW w:w="2936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труда и отдыха</w:t>
            </w:r>
          </w:p>
        </w:tc>
        <w:tc>
          <w:tcPr>
            <w:tcW w:w="1855" w:type="dxa"/>
          </w:tcPr>
          <w:p w:rsidR="00DC4270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41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A37B1" w:rsidRDefault="00071E88" w:rsidP="002A3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Сентябрь</w:t>
            </w:r>
          </w:p>
          <w:p w:rsidR="00071E88" w:rsidRPr="002A37B1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Знаний (01.09)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окончания Второй мировой войны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солидарности в борьбе с терроризмом (03.09)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распространения грамотности (08.09)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памяти жертв фашизма (10.09)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 лет со дня рождения советской партизанки Зои Космодемьянской (13.09.1923-1041)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работника дошкольного образования (27.09)</w:t>
            </w:r>
          </w:p>
          <w:p w:rsidR="00071E88" w:rsidRDefault="00071E88" w:rsidP="002A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туризма (27.09)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противодействия идеологии терроризма и экстремизма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132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02.09.-12.09.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132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зам. директора по ВР,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A132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18.09.-29.09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Служба сопровождения,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Октябрь</w:t>
            </w:r>
          </w:p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пожилых людей 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музыки(01.10)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защиты животных (04.10)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 учителя (05.10)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отца в России  (15.10)</w:t>
            </w:r>
          </w:p>
          <w:p w:rsidR="00071E88" w:rsidRDefault="00071E88" w:rsidP="0090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школьных библиотек (25.10)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народного единства (04.11)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погибших при исполнении служебных обязанностей сотрудников органов внутренних дел РФ (08.11)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начала Нюрнбергского процесса (20.11)</w:t>
            </w:r>
          </w:p>
          <w:p w:rsidR="00071E88" w:rsidRDefault="00071E88" w:rsidP="004A51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-День Государственного герба РФ (30.11</w:t>
            </w:r>
            <w:proofErr w:type="gramEnd"/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мероприятий, приуроченных ко Дню народного единства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C772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07.11-14.11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C772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13.11.-19.11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служба сопровождения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C772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6942C4" w:rsidRDefault="00071E88" w:rsidP="0069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Декабрь</w:t>
            </w:r>
          </w:p>
          <w:p w:rsidR="00071E88" w:rsidRPr="006942C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неизвестного солдата (03.12)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инвалидов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-День добровольца (волонтера) в России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Международны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 художника (08.12)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Героев Отечества (09.12)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прав человека(10.12)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Конституции РФ (12.12.)</w:t>
            </w:r>
          </w:p>
          <w:p w:rsidR="00071E88" w:rsidRDefault="00071E88" w:rsidP="00694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принятия Федеральных конституционных законов о Государственных символах РФ (25.12)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Январь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студенчества (25.01.)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 лет со дня полного освобождения Ленинграда от фашистской блокады (27.01)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(Освенцима) – День памяти Холокоста (27.01)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Февраль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</w:rPr>
              <w:t>алинградской битве (02.02)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российской науки, 300-летие со времени основания Российской Академии наук (08.02)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памяти о россиянах, исполнявших служебный долг за пределами Отечества, 35 лет со дня вывода советских войск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Республика Афганистан(15.02)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родного языка (21.02)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защитника Отечества (23.02)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12.02-17.02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Март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женский день (08.03)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-450-летие со дня выхода первой Азбуки (печатной книги для обучения письму и чтению) Ивана Федорова (14.03)</w:t>
            </w:r>
          </w:p>
          <w:p w:rsidR="00071E88" w:rsidRDefault="00071E88" w:rsidP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лет со Дня воссоединения Крыма с Россией (18.03)-Всемирный день театра (27.03)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медиации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здоровья (07.04)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Космонавтики (12.04)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о геноциде советского народа нацистами и их пособниками в годы Великой Отечественной войны (19.04)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Земли (22.04)</w:t>
            </w:r>
          </w:p>
          <w:p w:rsidR="00071E88" w:rsidRDefault="00071E88" w:rsidP="00BC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парламентаризма (27.04)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здорового образа жизни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D2072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03.04-13.04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антинаркотических мероприятий, ПАВ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D2072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Май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 Весны и Труда (01.05)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Победы (09.05)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музеев (18.05)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Детских общественных организаций России(19.05)</w:t>
            </w:r>
          </w:p>
          <w:p w:rsidR="00071E88" w:rsidRDefault="00071E88" w:rsidP="007C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славянской письменности и культуры (24.05)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информационный </w:t>
            </w:r>
            <w:r>
              <w:rPr>
                <w:rFonts w:ascii="Times New Roman" w:hAnsi="Times New Roman" w:cs="Times New Roman"/>
              </w:rPr>
              <w:lastRenderedPageBreak/>
              <w:t>день Детского телефона доверия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13C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Самоуправление</w:t>
            </w:r>
          </w:p>
          <w:p w:rsidR="00071E88" w:rsidRDefault="00071E88" w:rsidP="005C13C6">
            <w:pPr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5C13C6" w:rsidRDefault="00DD64D6" w:rsidP="005C13C6">
            <w:pPr>
              <w:widowControl w:val="0"/>
              <w:tabs>
                <w:tab w:val="left" w:pos="3119"/>
              </w:tabs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5C13C6">
              <w:rPr>
                <w:rFonts w:ascii="Times New Roman" w:eastAsia="Times New Roman" w:hAnsi="Times New Roman" w:cs="Times New Roman"/>
                <w:color w:val="000000"/>
                <w:position w:val="1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D64D6" w:rsidRPr="005C13C6" w:rsidRDefault="00DD64D6" w:rsidP="005C13C6">
            <w:pPr>
              <w:widowControl w:val="0"/>
              <w:tabs>
                <w:tab w:val="left" w:pos="3119"/>
              </w:tabs>
              <w:ind w:right="51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оответств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 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 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оря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ком и ч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стото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</w:p>
          <w:p w:rsidR="00DD64D6" w:rsidRPr="005C13C6" w:rsidRDefault="00DD64D6" w:rsidP="005C13C6">
            <w:pPr>
              <w:widowControl w:val="0"/>
              <w:tabs>
                <w:tab w:val="left" w:pos="3119"/>
              </w:tabs>
              <w:ind w:right="52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ссе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ком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т.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13E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5C13C6" w:rsidRDefault="00DD64D6" w:rsidP="005C13C6">
            <w:pPr>
              <w:widowControl w:val="0"/>
              <w:spacing w:line="239" w:lineRule="auto"/>
              <w:ind w:right="942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hAnsi="Times New Roman" w:cs="Times New Roman"/>
              </w:rPr>
              <w:t xml:space="preserve">Распределение среди учащихся, 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 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орче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ователь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роекты, от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етстве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остей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13E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органов самоуправления. </w:t>
            </w:r>
          </w:p>
          <w:p w:rsidR="00DD64D6" w:rsidRDefault="00DD64D6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должностей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13E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ко Дню местного самоуправления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E13E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19.04-22.04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Профориентация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5C13C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0A710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классных часов «Профессии наших пап и мам»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0A710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Исследовательские проекты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0A710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«Карта интересов</w:t>
            </w:r>
            <w:r w:rsidR="00071E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педагога-психолога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Внешкольные мероприятия</w:t>
            </w:r>
          </w:p>
          <w:p w:rsidR="00071E88" w:rsidRDefault="00071E88" w:rsidP="00C5303E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на выставки, библиотеки, музеи,  кинотеатры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88567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конкурсах, олимпиадах, конференциях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88567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Организация предметно-</w:t>
            </w:r>
            <w:proofErr w:type="spellStart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пространсвенной</w:t>
            </w:r>
            <w:proofErr w:type="spellEnd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среды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03E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символы России (рекреации, </w:t>
            </w:r>
            <w:r>
              <w:rPr>
                <w:rFonts w:ascii="Times New Roman" w:hAnsi="Times New Roman" w:cs="Times New Roman"/>
              </w:rPr>
              <w:lastRenderedPageBreak/>
              <w:t>классные кабинеты)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дорожного движения. Уголок безопасности в классных кабинетах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«Поздравляем!» 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(достижения учеников, учителей, дни рождения и др.) Классный уголок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 школы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(официальный паблик)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советник по воспитанию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внеурочной деятельности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выставки, экспонирование работ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F50CF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D7759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Профилактика и безопасность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планам специалистов службы сопровождения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обучающихся групп риска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медиации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мероприятия. Пропаганда здорового питания и  образа жизни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руководители, учитель физкультуры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ПДД с целью профилактики детского  дорожно-транспортного травматизма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занятий, направленных на формирование правовой культуры несовершеннолетних 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информационно-просветительских, справочных материалов для обучающихся, их родителей по вопросам сохранения и укрепления здоровья, профилактике заболеваний, безопасного поведения в окружающей среде.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Распространение информационно-просветительских материалов о ЗОЖ.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42223C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антитеррористическому просвещению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6427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мероприятия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направленные на формирование стойкого неприятия идеологии терроризма и привитие традиционных российских, духовно-нравственных ценностей 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6427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памяток, инструкций по обеспечению безопасности жизни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6427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занятий, направленных на формирование у обучающихся знаний о безопасном поведении человека в чрезвычайных ситуациях природного, техногенного и социального характера</w:t>
            </w:r>
          </w:p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несовершеннолетних о правилах пожарной безопасности во время нахождения на природе и дома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36427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сезонных и тематических мероприятий по профилактике и пропаганде пожарной безопасности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2723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 перед каникулами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2723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дополнительных мер в области психолого-педагогического сопровождения несовершеннолетних по профилактике суицидального поведения,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27236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15786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Социальное партнерство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Экскурсии, внеурочные занятия, мероприятия, акции </w:t>
            </w:r>
            <w:r>
              <w:rPr>
                <w:rFonts w:ascii="Times New Roman" w:hAnsi="Times New Roman" w:cs="Times New Roman"/>
              </w:rPr>
              <w:lastRenderedPageBreak/>
              <w:t>и др.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427B5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учреждениями-</w:t>
            </w:r>
            <w:r>
              <w:rPr>
                <w:rFonts w:ascii="Times New Roman" w:hAnsi="Times New Roman" w:cs="Times New Roman"/>
              </w:rPr>
              <w:lastRenderedPageBreak/>
              <w:t>партнерами, по планам классных руководителей в течение года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обучающихся в конкурсах и иных мероприятиях, инициированных социальными партнерами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427B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конкурсах и иных мероприятиях, инициированных учреждениями дополнительного образования в рамках сетевого взаимодействия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C427B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Детские общественные объединения</w:t>
            </w:r>
          </w:p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волонтеров. Участие в акциях и проектах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в соответствии с планом клуба волонтеров «Ритм»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волонтерского движения, 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Юнармейцы</w:t>
            </w:r>
          </w:p>
        </w:tc>
        <w:tc>
          <w:tcPr>
            <w:tcW w:w="1855" w:type="dxa"/>
          </w:tcPr>
          <w:p w:rsidR="00071E88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движение детей и молодежи «Движение первых».  Участие в мероприятиях по концепции Движения</w:t>
            </w:r>
          </w:p>
        </w:tc>
        <w:tc>
          <w:tcPr>
            <w:tcW w:w="1855" w:type="dxa"/>
          </w:tcPr>
          <w:p w:rsidR="00071E88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«ЮИД»</w:t>
            </w:r>
          </w:p>
        </w:tc>
        <w:tc>
          <w:tcPr>
            <w:tcW w:w="1855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239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170A">
              <w:rPr>
                <w:rFonts w:ascii="Times New Roman" w:hAnsi="Times New Roman" w:cs="Times New Roman"/>
                <w:b/>
                <w:sz w:val="40"/>
                <w:szCs w:val="40"/>
              </w:rPr>
              <w:t>Школьное медиа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293EE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тематических видеороликов в </w:t>
            </w:r>
            <w:proofErr w:type="spellStart"/>
            <w:r>
              <w:rPr>
                <w:rFonts w:ascii="Times New Roman" w:hAnsi="Times New Roman" w:cs="Times New Roman"/>
              </w:rPr>
              <w:t>паблике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293EE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137575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7575">
              <w:rPr>
                <w:rFonts w:ascii="Times New Roman" w:hAnsi="Times New Roman" w:cs="Times New Roman"/>
                <w:b/>
                <w:sz w:val="40"/>
                <w:szCs w:val="40"/>
              </w:rPr>
              <w:t>Добровольческая деятельность</w:t>
            </w:r>
          </w:p>
          <w:p w:rsidR="00071E88" w:rsidRDefault="00071E88" w:rsidP="00137575">
            <w:pPr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C8068C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Спешите делать добро», </w:t>
            </w:r>
            <w:r>
              <w:rPr>
                <w:rFonts w:ascii="Times New Roman" w:eastAsia="Times New Roman" w:hAnsi="Times New Roman" w:cs="Times New Roman"/>
                <w:color w:val="221F1F"/>
              </w:rPr>
              <w:t>направленная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 на помощь одиноко проживающим и пожилым людям.  </w:t>
            </w:r>
            <w:r w:rsidRPr="00C8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eastAsia="Times New Roman" w:hAnsi="Times New Roman" w:cs="Times New Roman"/>
                <w:color w:val="221F1F"/>
              </w:rPr>
              <w:t>Проект «Давайте дружить!»</w:t>
            </w:r>
          </w:p>
        </w:tc>
        <w:tc>
          <w:tcPr>
            <w:tcW w:w="1855" w:type="dxa"/>
          </w:tcPr>
          <w:p w:rsidR="00071E88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C8068C">
              <w:rPr>
                <w:rFonts w:ascii="Times New Roman" w:hAnsi="Times New Roman" w:cs="Times New Roman"/>
              </w:rPr>
              <w:t xml:space="preserve"> «Снежный десант»</w:t>
            </w:r>
          </w:p>
        </w:tc>
        <w:tc>
          <w:tcPr>
            <w:tcW w:w="1855" w:type="dxa"/>
          </w:tcPr>
          <w:p w:rsidR="00071E88" w:rsidRPr="009B2992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8068C">
              <w:rPr>
                <w:rFonts w:ascii="Times New Roman" w:hAnsi="Times New Roman" w:cs="Times New Roman"/>
              </w:rPr>
              <w:t xml:space="preserve">«Зелёный наряд Отчизны </w:t>
            </w:r>
            <w:r>
              <w:rPr>
                <w:rFonts w:ascii="Times New Roman" w:hAnsi="Times New Roman" w:cs="Times New Roman"/>
              </w:rPr>
              <w:t>начинается здесь»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713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541" w:type="dxa"/>
          </w:tcPr>
          <w:p w:rsidR="00DD64D6" w:rsidRPr="009B2992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 «Зелёная Россия»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713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по </w:t>
            </w:r>
            <w:r>
              <w:rPr>
                <w:rFonts w:ascii="Times New Roman" w:hAnsi="Times New Roman" w:cs="Times New Roman"/>
              </w:rPr>
              <w:lastRenderedPageBreak/>
              <w:t>плану клуба волонтеров «Ритм»</w:t>
            </w:r>
          </w:p>
        </w:tc>
        <w:tc>
          <w:tcPr>
            <w:tcW w:w="2541" w:type="dxa"/>
          </w:tcPr>
          <w:p w:rsidR="00DD64D6" w:rsidRPr="009B2992" w:rsidRDefault="00DD64D6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клуба </w:t>
            </w:r>
            <w:r>
              <w:rPr>
                <w:rFonts w:ascii="Times New Roman" w:hAnsi="Times New Roman" w:cs="Times New Roman"/>
              </w:rPr>
              <w:lastRenderedPageBreak/>
              <w:t>волонтеров, классные руководители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Дни благоустройства: уборка пришкольных территорий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713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071E88" w:rsidRPr="009B2992" w:rsidTr="00DE5796">
        <w:tc>
          <w:tcPr>
            <w:tcW w:w="2936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DE579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Школьный театр</w:t>
            </w:r>
          </w:p>
          <w:p w:rsidR="00071E88" w:rsidRPr="00F44DDC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«Ремарка»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работу школьного театра «Ремарка»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8770D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театральные постановки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8770D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школьного театра</w:t>
            </w:r>
          </w:p>
        </w:tc>
      </w:tr>
      <w:tr w:rsidR="00071E88" w:rsidRPr="009B2992" w:rsidTr="00DE579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4DDC">
              <w:rPr>
                <w:rFonts w:ascii="Times New Roman" w:hAnsi="Times New Roman" w:cs="Times New Roman"/>
                <w:b/>
                <w:sz w:val="40"/>
                <w:szCs w:val="40"/>
              </w:rPr>
              <w:t>Школьн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ый спортивный клуб </w:t>
            </w:r>
          </w:p>
          <w:p w:rsidR="00071E88" w:rsidRPr="00F44DDC" w:rsidRDefault="00071E88" w:rsidP="00F44D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Сеймчанец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детей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спортивные секции и кружки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30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родители, руководитель ШСК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внутриклубных соревнований и праздников 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30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1" w:type="dxa"/>
          </w:tcPr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</w:p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30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541" w:type="dxa"/>
          </w:tcPr>
          <w:p w:rsidR="00DD64D6" w:rsidRDefault="00DD64D6" w:rsidP="00D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спортивных соревнованиях района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30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 района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DD64D6" w:rsidRPr="009B2992" w:rsidTr="00DE5796">
        <w:tc>
          <w:tcPr>
            <w:tcW w:w="2936" w:type="dxa"/>
            <w:gridSpan w:val="2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президентских спортивных играх на разных этапах (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>, муниципальный, региональный, всероссийский)</w:t>
            </w:r>
          </w:p>
        </w:tc>
        <w:tc>
          <w:tcPr>
            <w:tcW w:w="1855" w:type="dxa"/>
          </w:tcPr>
          <w:p w:rsidR="00DD64D6" w:rsidRDefault="00DD64D6" w:rsidP="00DD64D6">
            <w:pPr>
              <w:jc w:val="center"/>
            </w:pPr>
            <w:r w:rsidRPr="006230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39" w:type="dxa"/>
          </w:tcPr>
          <w:p w:rsidR="00DD64D6" w:rsidRPr="009B2992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41" w:type="dxa"/>
          </w:tcPr>
          <w:p w:rsidR="00DD64D6" w:rsidRDefault="00DD64D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</w:tbl>
    <w:p w:rsid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C8068C" w:rsidRP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4ADD">
        <w:rPr>
          <w:rFonts w:ascii="Times New Roman" w:hAnsi="Times New Roman" w:cs="Times New Roman"/>
          <w:i/>
        </w:rPr>
        <w:t>Корректировка плана воспитательной работы возможна с учетом текущих приказов, постановлений, писем, распоряжений Министерства просвещения и иных вышестоящих организаций.</w:t>
      </w:r>
      <w:r w:rsidR="00922774" w:rsidRPr="00534ADD">
        <w:rPr>
          <w:rFonts w:ascii="Times New Roman" w:hAnsi="Times New Roman" w:cs="Times New Roman"/>
          <w:i/>
        </w:rPr>
        <w:t xml:space="preserve"> </w:t>
      </w:r>
    </w:p>
    <w:p w:rsidR="00C8068C" w:rsidRPr="00C8068C" w:rsidRDefault="00C8068C" w:rsidP="00C80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774" w:rsidRPr="00C8068C" w:rsidRDefault="00922774" w:rsidP="00C8068C">
      <w:pPr>
        <w:tabs>
          <w:tab w:val="left" w:pos="1140"/>
        </w:tabs>
        <w:rPr>
          <w:rFonts w:ascii="Times New Roman" w:hAnsi="Times New Roman" w:cs="Times New Roman"/>
        </w:rPr>
      </w:pPr>
    </w:p>
    <w:sectPr w:rsidR="00922774" w:rsidRPr="00C8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CF" w:rsidRDefault="00E771CF" w:rsidP="00922774">
      <w:pPr>
        <w:spacing w:after="0" w:line="240" w:lineRule="auto"/>
      </w:pPr>
      <w:r>
        <w:separator/>
      </w:r>
    </w:p>
  </w:endnote>
  <w:endnote w:type="continuationSeparator" w:id="0">
    <w:p w:rsidR="00E771CF" w:rsidRDefault="00E771CF" w:rsidP="0092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CF" w:rsidRDefault="00E771CF" w:rsidP="00922774">
      <w:pPr>
        <w:spacing w:after="0" w:line="240" w:lineRule="auto"/>
      </w:pPr>
      <w:r>
        <w:separator/>
      </w:r>
    </w:p>
  </w:footnote>
  <w:footnote w:type="continuationSeparator" w:id="0">
    <w:p w:rsidR="00E771CF" w:rsidRDefault="00E771CF" w:rsidP="0092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5"/>
    <w:rsid w:val="00071E88"/>
    <w:rsid w:val="00107FFB"/>
    <w:rsid w:val="00120B8D"/>
    <w:rsid w:val="001218D9"/>
    <w:rsid w:val="00137575"/>
    <w:rsid w:val="0015786E"/>
    <w:rsid w:val="0019527E"/>
    <w:rsid w:val="00212D93"/>
    <w:rsid w:val="00287159"/>
    <w:rsid w:val="002A37B1"/>
    <w:rsid w:val="00382726"/>
    <w:rsid w:val="003D6C61"/>
    <w:rsid w:val="004170D4"/>
    <w:rsid w:val="004A4700"/>
    <w:rsid w:val="004A51DC"/>
    <w:rsid w:val="004C7DDA"/>
    <w:rsid w:val="00534ADD"/>
    <w:rsid w:val="005C13C6"/>
    <w:rsid w:val="006308CC"/>
    <w:rsid w:val="00662375"/>
    <w:rsid w:val="006942C4"/>
    <w:rsid w:val="007367F6"/>
    <w:rsid w:val="007A29B8"/>
    <w:rsid w:val="007A698A"/>
    <w:rsid w:val="007C3D68"/>
    <w:rsid w:val="00822C66"/>
    <w:rsid w:val="00823E9F"/>
    <w:rsid w:val="008A0F7C"/>
    <w:rsid w:val="00907004"/>
    <w:rsid w:val="00922774"/>
    <w:rsid w:val="0098222D"/>
    <w:rsid w:val="009823D3"/>
    <w:rsid w:val="009828F6"/>
    <w:rsid w:val="009978B5"/>
    <w:rsid w:val="009B2992"/>
    <w:rsid w:val="009E2666"/>
    <w:rsid w:val="00A3195D"/>
    <w:rsid w:val="00A377E4"/>
    <w:rsid w:val="00AB3CA5"/>
    <w:rsid w:val="00B16531"/>
    <w:rsid w:val="00B23FC0"/>
    <w:rsid w:val="00B346FC"/>
    <w:rsid w:val="00B40688"/>
    <w:rsid w:val="00B90829"/>
    <w:rsid w:val="00BB477C"/>
    <w:rsid w:val="00BB6A9A"/>
    <w:rsid w:val="00BC68FF"/>
    <w:rsid w:val="00C5303E"/>
    <w:rsid w:val="00C8068C"/>
    <w:rsid w:val="00CA18D5"/>
    <w:rsid w:val="00D77598"/>
    <w:rsid w:val="00D934BA"/>
    <w:rsid w:val="00DB170A"/>
    <w:rsid w:val="00DC4270"/>
    <w:rsid w:val="00DD64D6"/>
    <w:rsid w:val="00DE5796"/>
    <w:rsid w:val="00E771CF"/>
    <w:rsid w:val="00F44DDC"/>
    <w:rsid w:val="00F50FC6"/>
    <w:rsid w:val="00FA02E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0F22-4CB4-43DA-814B-F19B60A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15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2023-10-18T01:24:00Z</dcterms:created>
  <dcterms:modified xsi:type="dcterms:W3CDTF">2023-10-19T10:41:00Z</dcterms:modified>
</cp:coreProperties>
</file>