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8CE" w:rsidRDefault="008638CE" w:rsidP="008638CE">
      <w:pPr>
        <w:spacing w:before="0" w:beforeAutospacing="0" w:after="0" w:afterAutospacing="0" w:line="408" w:lineRule="auto"/>
        <w:rPr>
          <w:rFonts w:ascii="Times New Roman" w:eastAsia="Calibri" w:hAnsi="Times New Roman" w:cs="Times New Roman"/>
          <w:b/>
          <w:color w:val="000000"/>
          <w:sz w:val="28"/>
          <w:lang w:val="ru-RU"/>
        </w:rPr>
      </w:pPr>
    </w:p>
    <w:p w:rsidR="008638CE" w:rsidRPr="008638CE" w:rsidRDefault="008638CE" w:rsidP="008638CE">
      <w:pPr>
        <w:spacing w:before="0" w:beforeAutospacing="0" w:after="0" w:afterAutospacing="0" w:line="408" w:lineRule="auto"/>
        <w:ind w:left="120"/>
        <w:jc w:val="center"/>
        <w:rPr>
          <w:rFonts w:ascii="Times New Roman" w:eastAsia="Calibri" w:hAnsi="Times New Roman" w:cs="Times New Roman"/>
          <w:sz w:val="28"/>
          <w:szCs w:val="28"/>
          <w:lang w:val="ru-RU"/>
        </w:rPr>
      </w:pPr>
      <w:r w:rsidRPr="008638CE">
        <w:rPr>
          <w:rFonts w:ascii="Times New Roman" w:eastAsia="Calibri" w:hAnsi="Times New Roman" w:cs="Times New Roman"/>
          <w:b/>
          <w:color w:val="000000"/>
          <w:sz w:val="28"/>
          <w:szCs w:val="28"/>
          <w:lang w:val="ru-RU"/>
        </w:rPr>
        <w:t>МИНИСТЕРСТВО ПРОСВЕЩЕНИЯ РОССИЙСКОЙ ФЕДЕРАЦИИ</w:t>
      </w:r>
      <w:r w:rsidRPr="008638CE">
        <w:rPr>
          <w:rFonts w:ascii="Times New Roman" w:eastAsia="Calibri" w:hAnsi="Times New Roman" w:cs="Times New Roman"/>
          <w:b/>
          <w:color w:val="000000"/>
          <w:sz w:val="28"/>
          <w:szCs w:val="28"/>
          <w:lang w:val="ru-RU"/>
        </w:rPr>
        <w:br/>
        <w:t>Магаданская область</w:t>
      </w:r>
      <w:r w:rsidRPr="008638CE">
        <w:rPr>
          <w:rFonts w:ascii="Times New Roman" w:eastAsia="Calibri" w:hAnsi="Times New Roman" w:cs="Times New Roman"/>
          <w:b/>
          <w:color w:val="000000"/>
          <w:sz w:val="28"/>
          <w:szCs w:val="28"/>
          <w:lang w:val="ru-RU"/>
        </w:rPr>
        <w:br/>
      </w:r>
      <w:proofErr w:type="spellStart"/>
      <w:r w:rsidRPr="008638CE">
        <w:rPr>
          <w:rFonts w:ascii="Times New Roman" w:eastAsia="Calibri" w:hAnsi="Times New Roman" w:cs="Times New Roman"/>
          <w:b/>
          <w:color w:val="000000"/>
          <w:sz w:val="28"/>
          <w:szCs w:val="28"/>
          <w:lang w:val="ru-RU"/>
        </w:rPr>
        <w:t>Среднеканский</w:t>
      </w:r>
      <w:proofErr w:type="spellEnd"/>
      <w:r w:rsidRPr="008638CE">
        <w:rPr>
          <w:rFonts w:ascii="Times New Roman" w:eastAsia="Calibri" w:hAnsi="Times New Roman" w:cs="Times New Roman"/>
          <w:b/>
          <w:color w:val="000000"/>
          <w:sz w:val="28"/>
          <w:szCs w:val="28"/>
          <w:lang w:val="ru-RU"/>
        </w:rPr>
        <w:t xml:space="preserve"> муниципальный округ</w:t>
      </w:r>
    </w:p>
    <w:p w:rsidR="008638CE" w:rsidRPr="008638CE" w:rsidRDefault="00F12A60" w:rsidP="008638CE">
      <w:pPr>
        <w:spacing w:before="0" w:beforeAutospacing="0" w:after="0" w:afterAutospacing="0" w:line="408" w:lineRule="auto"/>
        <w:ind w:left="120"/>
        <w:jc w:val="center"/>
        <w:rPr>
          <w:rFonts w:ascii="Times New Roman" w:eastAsia="Calibri" w:hAnsi="Times New Roman" w:cs="Times New Roman"/>
          <w:sz w:val="28"/>
          <w:szCs w:val="28"/>
          <w:lang w:val="ru-RU"/>
        </w:rPr>
      </w:pPr>
      <w:r>
        <w:rPr>
          <w:rFonts w:ascii="Times New Roman" w:eastAsia="Calibri" w:hAnsi="Times New Roman" w:cs="Times New Roman"/>
          <w:b/>
          <w:color w:val="000000"/>
          <w:sz w:val="28"/>
          <w:szCs w:val="28"/>
          <w:lang w:val="ru-RU"/>
        </w:rPr>
        <w:t>МБОУ СОШ п. Сеймчан</w:t>
      </w:r>
    </w:p>
    <w:p w:rsidR="008638CE" w:rsidRPr="008638CE" w:rsidRDefault="008638CE" w:rsidP="008638CE">
      <w:pPr>
        <w:spacing w:before="0" w:beforeAutospacing="0" w:after="0" w:afterAutospacing="0" w:line="276" w:lineRule="auto"/>
        <w:rPr>
          <w:rFonts w:ascii="Times New Roman" w:eastAsia="Calibri" w:hAnsi="Times New Roman" w:cs="Times New Roman"/>
          <w:sz w:val="28"/>
          <w:szCs w:val="28"/>
          <w:lang w:val="ru-RU"/>
        </w:rPr>
      </w:pPr>
    </w:p>
    <w:p w:rsidR="008638CE" w:rsidRPr="008638CE" w:rsidRDefault="008638CE" w:rsidP="008638CE">
      <w:pPr>
        <w:spacing w:before="0" w:beforeAutospacing="0" w:after="0" w:afterAutospacing="0" w:line="276" w:lineRule="auto"/>
        <w:ind w:left="120"/>
        <w:rPr>
          <w:rFonts w:ascii="Times New Roman" w:eastAsia="Calibri" w:hAnsi="Times New Roman" w:cs="Times New Roman"/>
          <w:sz w:val="28"/>
          <w:szCs w:val="28"/>
          <w:lang w:val="ru-RU"/>
        </w:rPr>
      </w:pPr>
    </w:p>
    <w:p w:rsidR="008638CE" w:rsidRPr="008638CE" w:rsidRDefault="008638CE" w:rsidP="008638CE">
      <w:pPr>
        <w:spacing w:before="0" w:beforeAutospacing="0" w:after="0" w:afterAutospacing="0" w:line="276" w:lineRule="auto"/>
        <w:ind w:left="120"/>
        <w:rPr>
          <w:rFonts w:ascii="Times New Roman" w:eastAsia="Calibri" w:hAnsi="Times New Roman" w:cs="Times New Roman"/>
          <w:sz w:val="28"/>
          <w:szCs w:val="28"/>
          <w:lang w:val="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387"/>
      </w:tblGrid>
      <w:tr w:rsidR="008638CE" w:rsidRPr="008638CE" w:rsidTr="004A571C">
        <w:trPr>
          <w:trHeight w:val="1232"/>
        </w:trPr>
        <w:tc>
          <w:tcPr>
            <w:tcW w:w="4077" w:type="dxa"/>
            <w:tcBorders>
              <w:top w:val="single" w:sz="4" w:space="0" w:color="000000"/>
              <w:left w:val="single" w:sz="4" w:space="0" w:color="000000"/>
              <w:bottom w:val="single" w:sz="4" w:space="0" w:color="000000"/>
              <w:right w:val="single" w:sz="4" w:space="0" w:color="000000"/>
            </w:tcBorders>
          </w:tcPr>
          <w:p w:rsidR="008638CE" w:rsidRPr="008638CE" w:rsidRDefault="008638CE" w:rsidP="008638CE">
            <w:pPr>
              <w:spacing w:before="0" w:beforeAutospacing="0" w:after="200" w:afterAutospacing="0" w:line="276" w:lineRule="auto"/>
              <w:jc w:val="both"/>
              <w:rPr>
                <w:rFonts w:ascii="Times New Roman" w:eastAsia="Calibri" w:hAnsi="Times New Roman" w:cs="Times New Roman"/>
                <w:b/>
                <w:sz w:val="28"/>
                <w:szCs w:val="28"/>
                <w:lang w:val="ru-RU"/>
              </w:rPr>
            </w:pPr>
            <w:r w:rsidRPr="008638CE">
              <w:rPr>
                <w:rFonts w:ascii="Times New Roman" w:eastAsia="Calibri" w:hAnsi="Times New Roman" w:cs="Times New Roman"/>
                <w:b/>
                <w:sz w:val="28"/>
                <w:szCs w:val="28"/>
                <w:lang w:val="ru-RU"/>
              </w:rPr>
              <w:t>Рассмотрено</w:t>
            </w:r>
          </w:p>
          <w:p w:rsidR="008638CE" w:rsidRPr="008638CE" w:rsidRDefault="008638CE" w:rsidP="008638CE">
            <w:pPr>
              <w:spacing w:before="0" w:beforeAutospacing="0" w:after="200" w:afterAutospacing="0" w:line="276" w:lineRule="auto"/>
              <w:jc w:val="both"/>
              <w:rPr>
                <w:rFonts w:ascii="Times New Roman" w:eastAsia="Calibri" w:hAnsi="Times New Roman" w:cs="Times New Roman"/>
                <w:sz w:val="28"/>
                <w:szCs w:val="28"/>
                <w:lang w:val="ru-RU"/>
              </w:rPr>
            </w:pPr>
            <w:r w:rsidRPr="008638CE">
              <w:rPr>
                <w:rFonts w:ascii="Times New Roman" w:eastAsia="Calibri" w:hAnsi="Times New Roman" w:cs="Times New Roman"/>
                <w:sz w:val="28"/>
                <w:szCs w:val="28"/>
                <w:lang w:val="ru-RU"/>
              </w:rPr>
              <w:t xml:space="preserve"> На заседании МО</w:t>
            </w:r>
          </w:p>
          <w:p w:rsidR="008638CE" w:rsidRPr="008638CE" w:rsidRDefault="008638CE" w:rsidP="008638CE">
            <w:pPr>
              <w:spacing w:before="0" w:beforeAutospacing="0" w:after="200" w:afterAutospacing="0" w:line="276" w:lineRule="auto"/>
              <w:jc w:val="both"/>
              <w:rPr>
                <w:rFonts w:ascii="Times New Roman" w:eastAsia="Calibri" w:hAnsi="Times New Roman" w:cs="Times New Roman"/>
                <w:sz w:val="28"/>
                <w:szCs w:val="28"/>
                <w:lang w:val="ru-RU"/>
              </w:rPr>
            </w:pPr>
            <w:r w:rsidRPr="008638CE">
              <w:rPr>
                <w:rFonts w:ascii="Times New Roman" w:eastAsia="Calibri" w:hAnsi="Times New Roman" w:cs="Times New Roman"/>
                <w:sz w:val="28"/>
                <w:szCs w:val="28"/>
                <w:lang w:val="ru-RU"/>
              </w:rPr>
              <w:t>________</w:t>
            </w:r>
            <w:r w:rsidR="00CC5C0B">
              <w:rPr>
                <w:rFonts w:ascii="Times New Roman" w:eastAsia="Calibri" w:hAnsi="Times New Roman" w:cs="Times New Roman"/>
                <w:sz w:val="28"/>
                <w:szCs w:val="28"/>
                <w:lang w:val="ru-RU"/>
              </w:rPr>
              <w:t>_________</w:t>
            </w:r>
            <w:r w:rsidR="00CC5C0B">
              <w:rPr>
                <w:rFonts w:ascii="Times New Roman" w:eastAsia="Calibri" w:hAnsi="Times New Roman" w:cs="Times New Roman"/>
                <w:sz w:val="28"/>
                <w:szCs w:val="28"/>
                <w:lang w:val="ru-RU"/>
              </w:rPr>
              <w:br/>
              <w:t>протокол № 1 от  30.08.</w:t>
            </w:r>
            <w:r w:rsidRPr="008638CE">
              <w:rPr>
                <w:rFonts w:ascii="Times New Roman" w:eastAsia="Calibri" w:hAnsi="Times New Roman" w:cs="Times New Roman"/>
                <w:sz w:val="28"/>
                <w:szCs w:val="28"/>
                <w:lang w:val="ru-RU"/>
              </w:rPr>
              <w:t>2024г.</w:t>
            </w:r>
          </w:p>
          <w:p w:rsidR="008638CE" w:rsidRPr="008638CE" w:rsidRDefault="008638CE" w:rsidP="008638CE">
            <w:pPr>
              <w:spacing w:before="0" w:beforeAutospacing="0" w:after="200" w:afterAutospacing="0" w:line="276" w:lineRule="auto"/>
              <w:rPr>
                <w:rFonts w:ascii="Times New Roman" w:eastAsia="Calibri" w:hAnsi="Times New Roman" w:cs="Times New Roman"/>
                <w:sz w:val="28"/>
                <w:szCs w:val="28"/>
                <w:lang w:val="ru-RU"/>
              </w:rPr>
            </w:pPr>
          </w:p>
        </w:tc>
        <w:tc>
          <w:tcPr>
            <w:tcW w:w="5387" w:type="dxa"/>
            <w:tcBorders>
              <w:top w:val="single" w:sz="4" w:space="0" w:color="000000"/>
              <w:left w:val="single" w:sz="4" w:space="0" w:color="000000"/>
              <w:bottom w:val="single" w:sz="4" w:space="0" w:color="000000"/>
              <w:right w:val="single" w:sz="4" w:space="0" w:color="000000"/>
            </w:tcBorders>
            <w:hideMark/>
          </w:tcPr>
          <w:p w:rsidR="008638CE" w:rsidRPr="008638CE" w:rsidRDefault="008638CE" w:rsidP="008638CE">
            <w:pPr>
              <w:spacing w:before="0" w:beforeAutospacing="0" w:after="200" w:afterAutospacing="0" w:line="276" w:lineRule="auto"/>
              <w:jc w:val="both"/>
              <w:rPr>
                <w:rFonts w:ascii="Times New Roman" w:eastAsia="Calibri" w:hAnsi="Times New Roman" w:cs="Times New Roman"/>
                <w:b/>
                <w:sz w:val="28"/>
                <w:szCs w:val="28"/>
                <w:lang w:val="ru-RU"/>
              </w:rPr>
            </w:pPr>
            <w:r w:rsidRPr="008638CE">
              <w:rPr>
                <w:rFonts w:ascii="Times New Roman" w:eastAsia="Calibri" w:hAnsi="Times New Roman" w:cs="Times New Roman"/>
                <w:b/>
                <w:sz w:val="28"/>
                <w:szCs w:val="28"/>
                <w:lang w:val="ru-RU"/>
              </w:rPr>
              <w:t xml:space="preserve">Утверждено </w:t>
            </w:r>
          </w:p>
          <w:p w:rsidR="008638CE" w:rsidRPr="008638CE" w:rsidRDefault="008638CE" w:rsidP="008638CE">
            <w:pPr>
              <w:spacing w:before="0" w:beforeAutospacing="0" w:after="200" w:afterAutospacing="0" w:line="276" w:lineRule="auto"/>
              <w:jc w:val="both"/>
              <w:rPr>
                <w:rFonts w:ascii="Times New Roman" w:eastAsia="Calibri" w:hAnsi="Times New Roman" w:cs="Times New Roman"/>
                <w:sz w:val="28"/>
                <w:szCs w:val="28"/>
                <w:lang w:val="ru-RU"/>
              </w:rPr>
            </w:pPr>
            <w:r w:rsidRPr="008638CE">
              <w:rPr>
                <w:rFonts w:ascii="Times New Roman" w:eastAsia="Calibri" w:hAnsi="Times New Roman" w:cs="Times New Roman"/>
                <w:sz w:val="28"/>
                <w:szCs w:val="28"/>
                <w:lang w:val="ru-RU"/>
              </w:rPr>
              <w:t xml:space="preserve"> Приказом   № 120 от 11.09.2024г.</w:t>
            </w:r>
          </w:p>
          <w:p w:rsidR="008638CE" w:rsidRPr="008638CE" w:rsidRDefault="008638CE" w:rsidP="008638CE">
            <w:pPr>
              <w:spacing w:before="0" w:beforeAutospacing="0" w:after="200" w:afterAutospacing="0" w:line="276" w:lineRule="auto"/>
              <w:jc w:val="both"/>
              <w:rPr>
                <w:rFonts w:ascii="Times New Roman" w:eastAsia="Calibri" w:hAnsi="Times New Roman" w:cs="Times New Roman"/>
                <w:sz w:val="28"/>
                <w:szCs w:val="28"/>
                <w:lang w:val="ru-RU"/>
              </w:rPr>
            </w:pPr>
            <w:r w:rsidRPr="008638CE">
              <w:rPr>
                <w:rFonts w:ascii="Times New Roman" w:eastAsia="Calibri" w:hAnsi="Times New Roman" w:cs="Times New Roman"/>
                <w:sz w:val="28"/>
                <w:szCs w:val="28"/>
                <w:lang w:val="ru-RU"/>
              </w:rPr>
              <w:t>Директор</w:t>
            </w:r>
          </w:p>
          <w:p w:rsidR="008638CE" w:rsidRPr="008638CE" w:rsidRDefault="008638CE" w:rsidP="008638CE">
            <w:pPr>
              <w:spacing w:before="0" w:beforeAutospacing="0" w:after="200" w:afterAutospacing="0" w:line="276" w:lineRule="auto"/>
              <w:jc w:val="both"/>
              <w:rPr>
                <w:rFonts w:ascii="Times New Roman" w:eastAsia="Calibri" w:hAnsi="Times New Roman" w:cs="Times New Roman"/>
                <w:sz w:val="28"/>
                <w:szCs w:val="28"/>
                <w:lang w:val="ru-RU"/>
              </w:rPr>
            </w:pPr>
            <w:r w:rsidRPr="008638CE">
              <w:rPr>
                <w:rFonts w:ascii="Times New Roman" w:eastAsia="Calibri" w:hAnsi="Times New Roman" w:cs="Times New Roman"/>
                <w:sz w:val="28"/>
                <w:szCs w:val="28"/>
                <w:lang w:val="ru-RU"/>
              </w:rPr>
              <w:t>______________________________</w:t>
            </w:r>
          </w:p>
          <w:p w:rsidR="008638CE" w:rsidRPr="008638CE" w:rsidRDefault="008638CE" w:rsidP="008638CE">
            <w:pPr>
              <w:spacing w:before="0" w:beforeAutospacing="0" w:after="200" w:afterAutospacing="0" w:line="276" w:lineRule="auto"/>
              <w:jc w:val="both"/>
              <w:rPr>
                <w:rFonts w:ascii="Times New Roman" w:eastAsia="Calibri" w:hAnsi="Times New Roman" w:cs="Times New Roman"/>
                <w:sz w:val="28"/>
                <w:szCs w:val="28"/>
                <w:lang w:val="ru-RU"/>
              </w:rPr>
            </w:pPr>
            <w:r w:rsidRPr="008638CE">
              <w:rPr>
                <w:rFonts w:ascii="Times New Roman" w:eastAsia="Calibri" w:hAnsi="Times New Roman" w:cs="Times New Roman"/>
                <w:sz w:val="28"/>
                <w:szCs w:val="28"/>
                <w:lang w:val="ru-RU"/>
              </w:rPr>
              <w:t>Гладких Н.А.</w:t>
            </w:r>
          </w:p>
        </w:tc>
      </w:tr>
    </w:tbl>
    <w:p w:rsidR="008638CE" w:rsidRPr="008638CE" w:rsidRDefault="008638CE" w:rsidP="008638CE">
      <w:pPr>
        <w:spacing w:before="0" w:beforeAutospacing="0" w:after="0" w:afterAutospacing="0" w:line="276" w:lineRule="auto"/>
        <w:ind w:left="120"/>
        <w:rPr>
          <w:rFonts w:ascii="Times New Roman" w:eastAsia="Calibri" w:hAnsi="Times New Roman" w:cs="Times New Roman"/>
          <w:sz w:val="28"/>
          <w:szCs w:val="28"/>
          <w:lang w:val="ru-RU"/>
        </w:rPr>
      </w:pPr>
    </w:p>
    <w:p w:rsidR="008638CE" w:rsidRPr="008638CE" w:rsidRDefault="008638CE" w:rsidP="008638CE">
      <w:pPr>
        <w:spacing w:before="0" w:beforeAutospacing="0" w:after="0" w:afterAutospacing="0" w:line="276" w:lineRule="auto"/>
        <w:ind w:left="120"/>
        <w:rPr>
          <w:rFonts w:ascii="Times New Roman" w:eastAsia="Calibri" w:hAnsi="Times New Roman" w:cs="Times New Roman"/>
          <w:sz w:val="28"/>
          <w:szCs w:val="28"/>
          <w:lang w:val="ru-RU"/>
        </w:rPr>
      </w:pPr>
    </w:p>
    <w:p w:rsidR="008638CE" w:rsidRPr="008638CE" w:rsidRDefault="008638CE" w:rsidP="008638CE">
      <w:pPr>
        <w:spacing w:before="0" w:beforeAutospacing="0" w:after="0" w:afterAutospacing="0" w:line="276" w:lineRule="auto"/>
        <w:rPr>
          <w:rFonts w:ascii="Times New Roman" w:eastAsia="Calibri" w:hAnsi="Times New Roman" w:cs="Times New Roman"/>
          <w:sz w:val="28"/>
          <w:szCs w:val="28"/>
          <w:lang w:val="ru-RU"/>
        </w:rPr>
      </w:pPr>
    </w:p>
    <w:p w:rsidR="008638CE" w:rsidRPr="008638CE" w:rsidRDefault="008638CE" w:rsidP="008638CE">
      <w:pPr>
        <w:spacing w:before="0" w:beforeAutospacing="0" w:after="0" w:afterAutospacing="0" w:line="276" w:lineRule="auto"/>
        <w:ind w:left="120"/>
        <w:rPr>
          <w:rFonts w:ascii="Times New Roman" w:eastAsia="Calibri" w:hAnsi="Times New Roman" w:cs="Times New Roman"/>
          <w:sz w:val="28"/>
          <w:szCs w:val="28"/>
          <w:lang w:val="ru-RU"/>
        </w:rPr>
      </w:pPr>
    </w:p>
    <w:p w:rsidR="008638CE" w:rsidRPr="008638CE" w:rsidRDefault="008638CE" w:rsidP="008638CE">
      <w:pPr>
        <w:spacing w:before="0" w:beforeAutospacing="0" w:after="0" w:afterAutospacing="0" w:line="408" w:lineRule="auto"/>
        <w:ind w:left="120"/>
        <w:jc w:val="center"/>
        <w:rPr>
          <w:rFonts w:ascii="Calibri" w:eastAsia="Calibri" w:hAnsi="Calibri" w:cs="Times New Roman"/>
          <w:lang w:val="ru-RU"/>
        </w:rPr>
      </w:pPr>
      <w:r w:rsidRPr="008638CE">
        <w:rPr>
          <w:rFonts w:ascii="Times New Roman" w:eastAsia="Calibri" w:hAnsi="Times New Roman" w:cs="Times New Roman"/>
          <w:b/>
          <w:color w:val="000000"/>
          <w:sz w:val="28"/>
          <w:lang w:val="ru-RU"/>
        </w:rPr>
        <w:t>РАБОЧАЯ ПРОГРАММА</w:t>
      </w:r>
    </w:p>
    <w:p w:rsidR="008638CE" w:rsidRPr="008638CE" w:rsidRDefault="008638CE" w:rsidP="008638CE">
      <w:pPr>
        <w:spacing w:before="0" w:beforeAutospacing="0" w:after="0" w:afterAutospacing="0" w:line="408" w:lineRule="auto"/>
        <w:ind w:left="120"/>
        <w:jc w:val="center"/>
        <w:rPr>
          <w:rFonts w:ascii="Calibri" w:eastAsia="Calibri" w:hAnsi="Calibri" w:cs="Times New Roman"/>
          <w:lang w:val="ru-RU"/>
        </w:rPr>
      </w:pPr>
      <w:r w:rsidRPr="008638CE">
        <w:rPr>
          <w:rFonts w:ascii="Times New Roman" w:eastAsia="Calibri" w:hAnsi="Times New Roman" w:cs="Times New Roman"/>
          <w:color w:val="000000"/>
          <w:sz w:val="28"/>
          <w:lang w:val="ru-RU"/>
        </w:rPr>
        <w:t>(</w:t>
      </w:r>
      <w:r w:rsidRPr="001A61CE">
        <w:rPr>
          <w:rFonts w:ascii="Times New Roman" w:eastAsia="Calibri" w:hAnsi="Times New Roman" w:cs="Times New Roman"/>
          <w:color w:val="000000"/>
          <w:sz w:val="28"/>
        </w:rPr>
        <w:t>ID</w:t>
      </w:r>
      <w:r w:rsidRPr="008638CE">
        <w:rPr>
          <w:rFonts w:ascii="Times New Roman" w:eastAsia="Calibri" w:hAnsi="Times New Roman" w:cs="Times New Roman"/>
          <w:color w:val="000000"/>
          <w:sz w:val="28"/>
          <w:lang w:val="ru-RU"/>
        </w:rPr>
        <w:t xml:space="preserve"> 3654859)</w:t>
      </w:r>
    </w:p>
    <w:p w:rsidR="008638CE" w:rsidRPr="008638CE" w:rsidRDefault="008638CE" w:rsidP="008638CE">
      <w:pPr>
        <w:spacing w:before="0" w:beforeAutospacing="0" w:after="0" w:afterAutospacing="0" w:line="276" w:lineRule="auto"/>
        <w:ind w:left="120"/>
        <w:jc w:val="center"/>
        <w:rPr>
          <w:rFonts w:ascii="Calibri" w:eastAsia="Calibri" w:hAnsi="Calibri" w:cs="Times New Roman"/>
          <w:lang w:val="ru-RU"/>
        </w:rPr>
      </w:pPr>
    </w:p>
    <w:p w:rsidR="008638CE" w:rsidRPr="001A61CE" w:rsidRDefault="008638CE" w:rsidP="008638CE">
      <w:pPr>
        <w:jc w:val="center"/>
        <w:rPr>
          <w:rFonts w:hAnsi="Times New Roman" w:cs="Times New Roman"/>
          <w:color w:val="000000"/>
          <w:sz w:val="28"/>
          <w:szCs w:val="28"/>
          <w:lang w:val="ru-RU"/>
        </w:rPr>
      </w:pPr>
      <w:r w:rsidRPr="001A61CE">
        <w:rPr>
          <w:rFonts w:ascii="Times New Roman" w:eastAsia="Calibri" w:hAnsi="Times New Roman" w:cs="Times New Roman"/>
          <w:b/>
          <w:color w:val="000000"/>
          <w:sz w:val="28"/>
          <w:szCs w:val="28"/>
          <w:lang w:val="ru-RU"/>
        </w:rPr>
        <w:t xml:space="preserve">учебного предмета  </w:t>
      </w:r>
      <w:r w:rsidRPr="001A61CE">
        <w:rPr>
          <w:rFonts w:hAnsi="Times New Roman" w:cs="Times New Roman"/>
          <w:b/>
          <w:bCs/>
          <w:color w:val="000000"/>
          <w:sz w:val="28"/>
          <w:szCs w:val="28"/>
          <w:lang w:val="ru-RU"/>
        </w:rPr>
        <w:t>«Основы</w:t>
      </w:r>
      <w:r w:rsidRPr="001A61CE">
        <w:rPr>
          <w:rFonts w:hAnsi="Times New Roman" w:cs="Times New Roman"/>
          <w:b/>
          <w:bCs/>
          <w:color w:val="000000"/>
          <w:sz w:val="28"/>
          <w:szCs w:val="28"/>
        </w:rPr>
        <w:t> </w:t>
      </w:r>
      <w:r w:rsidRPr="001A61CE">
        <w:rPr>
          <w:rFonts w:hAnsi="Times New Roman" w:cs="Times New Roman"/>
          <w:b/>
          <w:bCs/>
          <w:color w:val="000000"/>
          <w:sz w:val="28"/>
          <w:szCs w:val="28"/>
          <w:lang w:val="ru-RU"/>
        </w:rPr>
        <w:t>религиозных культур и светской этики»</w:t>
      </w:r>
    </w:p>
    <w:p w:rsidR="008638CE" w:rsidRPr="001A61CE" w:rsidRDefault="008638CE" w:rsidP="008638CE">
      <w:pPr>
        <w:spacing w:before="0" w:beforeAutospacing="0" w:after="0" w:afterAutospacing="0" w:line="408" w:lineRule="auto"/>
        <w:ind w:left="120"/>
        <w:jc w:val="center"/>
        <w:rPr>
          <w:rFonts w:ascii="Calibri" w:eastAsia="Calibri" w:hAnsi="Calibri" w:cs="Times New Roman"/>
          <w:sz w:val="28"/>
          <w:szCs w:val="28"/>
          <w:lang w:val="ru-RU"/>
        </w:rPr>
      </w:pPr>
      <w:r w:rsidRPr="001A61CE">
        <w:rPr>
          <w:rFonts w:ascii="Times New Roman" w:eastAsia="Calibri" w:hAnsi="Times New Roman" w:cs="Times New Roman"/>
          <w:color w:val="000000"/>
          <w:sz w:val="28"/>
          <w:szCs w:val="28"/>
          <w:lang w:val="ru-RU"/>
        </w:rPr>
        <w:t xml:space="preserve">для </w:t>
      </w:r>
      <w:proofErr w:type="gramStart"/>
      <w:r w:rsidRPr="001A61CE">
        <w:rPr>
          <w:rFonts w:ascii="Times New Roman" w:eastAsia="Calibri" w:hAnsi="Times New Roman" w:cs="Times New Roman"/>
          <w:color w:val="000000"/>
          <w:sz w:val="28"/>
          <w:szCs w:val="28"/>
          <w:lang w:val="ru-RU"/>
        </w:rPr>
        <w:t>обучающихся</w:t>
      </w:r>
      <w:proofErr w:type="gramEnd"/>
      <w:r w:rsidRPr="001A61CE">
        <w:rPr>
          <w:rFonts w:ascii="Times New Roman" w:eastAsia="Calibri" w:hAnsi="Times New Roman" w:cs="Times New Roman"/>
          <w:color w:val="000000"/>
          <w:sz w:val="28"/>
          <w:szCs w:val="28"/>
          <w:lang w:val="ru-RU"/>
        </w:rPr>
        <w:t xml:space="preserve">  4 класса </w:t>
      </w:r>
    </w:p>
    <w:p w:rsidR="008638CE" w:rsidRPr="008638CE" w:rsidRDefault="008638CE" w:rsidP="008638CE">
      <w:pPr>
        <w:spacing w:before="0" w:beforeAutospacing="0" w:after="0" w:afterAutospacing="0" w:line="276" w:lineRule="auto"/>
        <w:ind w:left="120"/>
        <w:jc w:val="center"/>
        <w:rPr>
          <w:rFonts w:ascii="Times New Roman" w:eastAsia="Calibri" w:hAnsi="Times New Roman" w:cs="Times New Roman"/>
          <w:sz w:val="28"/>
          <w:szCs w:val="28"/>
          <w:lang w:val="ru-RU"/>
        </w:rPr>
      </w:pPr>
    </w:p>
    <w:p w:rsidR="008638CE" w:rsidRPr="008638CE" w:rsidRDefault="008638CE" w:rsidP="008638CE">
      <w:pPr>
        <w:spacing w:before="0" w:beforeAutospacing="0" w:after="0" w:afterAutospacing="0" w:line="276" w:lineRule="auto"/>
        <w:ind w:left="120"/>
        <w:jc w:val="center"/>
        <w:rPr>
          <w:rFonts w:ascii="Times New Roman" w:eastAsia="Calibri" w:hAnsi="Times New Roman" w:cs="Times New Roman"/>
          <w:sz w:val="28"/>
          <w:szCs w:val="28"/>
          <w:lang w:val="ru-RU"/>
        </w:rPr>
      </w:pPr>
    </w:p>
    <w:p w:rsidR="008638CE" w:rsidRPr="008638CE" w:rsidRDefault="008638CE" w:rsidP="008638CE">
      <w:pPr>
        <w:spacing w:before="0" w:beforeAutospacing="0" w:after="0" w:afterAutospacing="0" w:line="276" w:lineRule="auto"/>
        <w:rPr>
          <w:rFonts w:ascii="Times New Roman" w:eastAsia="Calibri" w:hAnsi="Times New Roman" w:cs="Times New Roman"/>
          <w:sz w:val="28"/>
          <w:szCs w:val="28"/>
          <w:lang w:val="ru-RU"/>
        </w:rPr>
      </w:pPr>
    </w:p>
    <w:p w:rsidR="008638CE" w:rsidRPr="008638CE" w:rsidRDefault="008638CE" w:rsidP="008638CE">
      <w:pPr>
        <w:spacing w:before="0" w:beforeAutospacing="0" w:after="0" w:afterAutospacing="0" w:line="276" w:lineRule="auto"/>
        <w:ind w:left="120"/>
        <w:jc w:val="center"/>
        <w:rPr>
          <w:rFonts w:ascii="Times New Roman" w:eastAsia="Calibri" w:hAnsi="Times New Roman" w:cs="Times New Roman"/>
          <w:sz w:val="28"/>
          <w:szCs w:val="28"/>
          <w:lang w:val="ru-RU"/>
        </w:rPr>
      </w:pPr>
    </w:p>
    <w:p w:rsidR="008638CE" w:rsidRPr="008638CE" w:rsidRDefault="008638CE" w:rsidP="008638CE">
      <w:pPr>
        <w:spacing w:before="0" w:beforeAutospacing="0" w:after="0" w:afterAutospacing="0" w:line="276" w:lineRule="auto"/>
        <w:ind w:left="120"/>
        <w:jc w:val="center"/>
        <w:rPr>
          <w:rFonts w:ascii="Times New Roman" w:eastAsia="Calibri" w:hAnsi="Times New Roman" w:cs="Times New Roman"/>
          <w:sz w:val="28"/>
          <w:szCs w:val="28"/>
          <w:lang w:val="ru-RU"/>
        </w:rPr>
      </w:pPr>
    </w:p>
    <w:p w:rsidR="008638CE" w:rsidRPr="008638CE" w:rsidRDefault="008638CE" w:rsidP="008638CE">
      <w:pPr>
        <w:spacing w:before="0" w:beforeAutospacing="0" w:after="0" w:afterAutospacing="0" w:line="276" w:lineRule="auto"/>
        <w:ind w:left="120"/>
        <w:jc w:val="center"/>
        <w:rPr>
          <w:rFonts w:ascii="Times New Roman" w:eastAsia="Calibri" w:hAnsi="Times New Roman" w:cs="Times New Roman"/>
          <w:sz w:val="28"/>
          <w:szCs w:val="28"/>
          <w:lang w:val="ru-RU"/>
        </w:rPr>
      </w:pPr>
    </w:p>
    <w:p w:rsidR="008638CE" w:rsidRDefault="008638CE" w:rsidP="008638CE">
      <w:pPr>
        <w:spacing w:before="0" w:beforeAutospacing="0" w:after="0" w:afterAutospacing="0" w:line="276" w:lineRule="auto"/>
        <w:rPr>
          <w:rFonts w:ascii="Times New Roman" w:eastAsia="Calibri" w:hAnsi="Times New Roman" w:cs="Times New Roman"/>
          <w:sz w:val="28"/>
          <w:szCs w:val="28"/>
          <w:lang w:val="ru-RU"/>
        </w:rPr>
      </w:pPr>
    </w:p>
    <w:p w:rsidR="008638CE" w:rsidRDefault="008638CE" w:rsidP="008638CE">
      <w:pPr>
        <w:spacing w:before="0" w:beforeAutospacing="0" w:after="0" w:afterAutospacing="0" w:line="276" w:lineRule="auto"/>
        <w:rPr>
          <w:rFonts w:ascii="Times New Roman" w:eastAsia="Calibri" w:hAnsi="Times New Roman" w:cs="Times New Roman"/>
          <w:b/>
          <w:sz w:val="28"/>
          <w:szCs w:val="28"/>
          <w:lang w:val="ru-RU"/>
        </w:rPr>
      </w:pPr>
      <w:r>
        <w:rPr>
          <w:rFonts w:ascii="Times New Roman" w:eastAsia="Calibri" w:hAnsi="Times New Roman" w:cs="Times New Roman"/>
          <w:sz w:val="28"/>
          <w:szCs w:val="28"/>
          <w:lang w:val="ru-RU"/>
        </w:rPr>
        <w:t xml:space="preserve">                                            </w:t>
      </w:r>
      <w:r w:rsidRPr="008638CE">
        <w:rPr>
          <w:rFonts w:ascii="Times New Roman" w:eastAsia="Calibri" w:hAnsi="Times New Roman" w:cs="Times New Roman"/>
          <w:b/>
          <w:sz w:val="28"/>
          <w:szCs w:val="28"/>
          <w:lang w:val="ru-RU"/>
        </w:rPr>
        <w:t>п. Сеймчан,2024 год</w:t>
      </w:r>
    </w:p>
    <w:p w:rsidR="001F628E" w:rsidRPr="008638CE" w:rsidRDefault="002A19BC" w:rsidP="008638CE">
      <w:pPr>
        <w:spacing w:before="0" w:beforeAutospacing="0" w:after="0" w:afterAutospacing="0" w:line="276" w:lineRule="auto"/>
        <w:rPr>
          <w:rFonts w:ascii="Times New Roman" w:eastAsia="Calibri" w:hAnsi="Times New Roman" w:cs="Times New Roman"/>
          <w:b/>
          <w:sz w:val="36"/>
          <w:szCs w:val="36"/>
          <w:lang w:val="ru-RU"/>
        </w:rPr>
      </w:pPr>
      <w:r w:rsidRPr="008638CE">
        <w:rPr>
          <w:b/>
          <w:bCs/>
          <w:color w:val="252525"/>
          <w:spacing w:val="-2"/>
          <w:sz w:val="36"/>
          <w:szCs w:val="36"/>
          <w:lang w:val="ru-RU"/>
        </w:rPr>
        <w:lastRenderedPageBreak/>
        <w:t>Пояснительная записка</w:t>
      </w:r>
    </w:p>
    <w:p w:rsidR="001F628E" w:rsidRPr="001A61CE" w:rsidRDefault="002A19BC" w:rsidP="00CE361B">
      <w:pPr>
        <w:jc w:val="both"/>
        <w:rPr>
          <w:rFonts w:hAnsi="Times New Roman" w:cs="Times New Roman"/>
          <w:color w:val="000000"/>
          <w:sz w:val="24"/>
          <w:szCs w:val="24"/>
          <w:lang w:val="ru-RU"/>
        </w:rPr>
      </w:pPr>
      <w:r w:rsidRPr="001A61CE">
        <w:rPr>
          <w:rFonts w:hAnsi="Times New Roman" w:cs="Times New Roman"/>
          <w:color w:val="000000"/>
          <w:sz w:val="24"/>
          <w:szCs w:val="24"/>
          <w:lang w:val="ru-RU"/>
        </w:rPr>
        <w:t>Рабочая программа учебного предмета «Основы религиозных культур и светской этики» на уровень начального общего образования для обучающихся 4-х классов ГБОУ «Средняя школа № 1» разработана в соответствии с требованиями:</w:t>
      </w:r>
    </w:p>
    <w:p w:rsidR="001F628E" w:rsidRPr="001A61CE" w:rsidRDefault="002A19BC" w:rsidP="00CE361B">
      <w:pPr>
        <w:numPr>
          <w:ilvl w:val="0"/>
          <w:numId w:val="1"/>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Федерального закона от 29.12.2012 № 273-ФЗ «Об образовании в Российской Федерации»;</w:t>
      </w:r>
    </w:p>
    <w:p w:rsidR="001F628E" w:rsidRPr="001A61CE" w:rsidRDefault="002A19BC" w:rsidP="00CE361B">
      <w:pPr>
        <w:numPr>
          <w:ilvl w:val="0"/>
          <w:numId w:val="1"/>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 xml:space="preserve">приказа </w:t>
      </w:r>
      <w:proofErr w:type="spellStart"/>
      <w:r w:rsidRPr="001A61CE">
        <w:rPr>
          <w:rFonts w:hAnsi="Times New Roman" w:cs="Times New Roman"/>
          <w:color w:val="000000"/>
          <w:sz w:val="24"/>
          <w:szCs w:val="24"/>
          <w:lang w:val="ru-RU"/>
        </w:rPr>
        <w:t>Минпросвещения</w:t>
      </w:r>
      <w:proofErr w:type="spellEnd"/>
      <w:r w:rsidRPr="001A61CE">
        <w:rPr>
          <w:rFonts w:hAnsi="Times New Roman" w:cs="Times New Roman"/>
          <w:color w:val="000000"/>
          <w:sz w:val="24"/>
          <w:szCs w:val="24"/>
          <w:lang w:val="ru-RU"/>
        </w:rPr>
        <w:t xml:space="preserve"> от 31.05.2021 № 286 «Об утверждении федерального государственного образовательного стандарта начального общего образования»;</w:t>
      </w:r>
    </w:p>
    <w:p w:rsidR="001F628E" w:rsidRPr="001A61CE" w:rsidRDefault="002A19BC" w:rsidP="00CE361B">
      <w:pPr>
        <w:numPr>
          <w:ilvl w:val="0"/>
          <w:numId w:val="1"/>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 xml:space="preserve">приказа </w:t>
      </w:r>
      <w:proofErr w:type="spellStart"/>
      <w:r w:rsidRPr="001A61CE">
        <w:rPr>
          <w:rFonts w:hAnsi="Times New Roman" w:cs="Times New Roman"/>
          <w:color w:val="000000"/>
          <w:sz w:val="24"/>
          <w:szCs w:val="24"/>
          <w:lang w:val="ru-RU"/>
        </w:rPr>
        <w:t>Минпросвещения</w:t>
      </w:r>
      <w:proofErr w:type="spellEnd"/>
      <w:r w:rsidRPr="001A61CE">
        <w:rPr>
          <w:rFonts w:hAnsi="Times New Roman" w:cs="Times New Roman"/>
          <w:color w:val="000000"/>
          <w:sz w:val="24"/>
          <w:szCs w:val="24"/>
          <w:lang w:val="ru-RU"/>
        </w:rPr>
        <w:t xml:space="preserve"> от 18.05.2023 № 372 «Об утверждении федеральной образовательной программы начального общего образования»;</w:t>
      </w:r>
    </w:p>
    <w:p w:rsidR="001F628E" w:rsidRPr="001A61CE" w:rsidRDefault="002A19BC" w:rsidP="00CE361B">
      <w:pPr>
        <w:numPr>
          <w:ilvl w:val="0"/>
          <w:numId w:val="1"/>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 xml:space="preserve">приказа </w:t>
      </w:r>
      <w:proofErr w:type="spellStart"/>
      <w:r w:rsidRPr="001A61CE">
        <w:rPr>
          <w:rFonts w:hAnsi="Times New Roman" w:cs="Times New Roman"/>
          <w:color w:val="000000"/>
          <w:sz w:val="24"/>
          <w:szCs w:val="24"/>
          <w:lang w:val="ru-RU"/>
        </w:rPr>
        <w:t>Минпросвещения</w:t>
      </w:r>
      <w:proofErr w:type="spellEnd"/>
      <w:r w:rsidRPr="001A61CE">
        <w:rPr>
          <w:rFonts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F628E" w:rsidRPr="001A61CE" w:rsidRDefault="002A19BC" w:rsidP="00CE361B">
      <w:pPr>
        <w:numPr>
          <w:ilvl w:val="0"/>
          <w:numId w:val="1"/>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1F628E" w:rsidRPr="001A61CE" w:rsidRDefault="002A19BC" w:rsidP="00CE361B">
      <w:pPr>
        <w:numPr>
          <w:ilvl w:val="0"/>
          <w:numId w:val="1"/>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1F628E" w:rsidRPr="001A61CE" w:rsidRDefault="002A19BC" w:rsidP="00CE361B">
      <w:pPr>
        <w:numPr>
          <w:ilvl w:val="0"/>
          <w:numId w:val="1"/>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учебного плана начального общего образования, утвержденного приказом ГБОУ «Средняя школа № 1» от 31.08.2023 № 175 «Об утверждении основной образовательной программы начального общего образования»;</w:t>
      </w:r>
    </w:p>
    <w:p w:rsidR="001F628E" w:rsidRPr="001A61CE" w:rsidRDefault="002A19BC" w:rsidP="00CE361B">
      <w:pPr>
        <w:numPr>
          <w:ilvl w:val="0"/>
          <w:numId w:val="1"/>
        </w:numPr>
        <w:ind w:left="780" w:right="180"/>
        <w:jc w:val="both"/>
        <w:rPr>
          <w:rFonts w:hAnsi="Times New Roman" w:cs="Times New Roman"/>
          <w:color w:val="000000"/>
          <w:sz w:val="24"/>
          <w:szCs w:val="24"/>
          <w:lang w:val="ru-RU"/>
        </w:rPr>
      </w:pPr>
      <w:r w:rsidRPr="001A61CE">
        <w:rPr>
          <w:rFonts w:hAnsi="Times New Roman" w:cs="Times New Roman"/>
          <w:color w:val="000000"/>
          <w:sz w:val="24"/>
          <w:szCs w:val="24"/>
          <w:lang w:val="ru-RU"/>
        </w:rPr>
        <w:t>федеральной рабочей программы по учебному предмету «Основы религиозных культур и светской этики».</w:t>
      </w:r>
    </w:p>
    <w:p w:rsidR="001F628E" w:rsidRPr="001A61CE" w:rsidRDefault="002A19BC" w:rsidP="00CE361B">
      <w:pPr>
        <w:jc w:val="both"/>
        <w:rPr>
          <w:rFonts w:hAnsi="Times New Roman" w:cs="Times New Roman"/>
          <w:color w:val="000000"/>
          <w:sz w:val="24"/>
          <w:szCs w:val="24"/>
          <w:lang w:val="ru-RU"/>
        </w:rPr>
      </w:pPr>
      <w:r w:rsidRPr="001A61CE">
        <w:rPr>
          <w:rFonts w:hAnsi="Times New Roman" w:cs="Times New Roman"/>
          <w:color w:val="000000"/>
          <w:sz w:val="24"/>
          <w:szCs w:val="24"/>
          <w:lang w:val="ru-RU"/>
        </w:rPr>
        <w:t>Рабочая программа ориентирована на целевые приоритеты, сформулированные в федеральной рабочей программе воспитания и в рабочей программе воспитания ГБОУ «Средняя школа № 1».</w:t>
      </w:r>
    </w:p>
    <w:p w:rsidR="001F628E" w:rsidRPr="001A61CE" w:rsidRDefault="002A19BC" w:rsidP="00CE361B">
      <w:pPr>
        <w:jc w:val="both"/>
        <w:rPr>
          <w:rFonts w:hAnsi="Times New Roman" w:cs="Times New Roman"/>
          <w:color w:val="000000"/>
          <w:sz w:val="24"/>
          <w:szCs w:val="24"/>
          <w:lang w:val="ru-RU"/>
        </w:rPr>
      </w:pPr>
      <w:r w:rsidRPr="001A61CE">
        <w:rPr>
          <w:rFonts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F628E" w:rsidRPr="001A61CE" w:rsidRDefault="002A19BC" w:rsidP="00CE361B">
      <w:pPr>
        <w:jc w:val="both"/>
        <w:rPr>
          <w:rFonts w:hAnsi="Times New Roman" w:cs="Times New Roman"/>
          <w:color w:val="000000"/>
          <w:sz w:val="24"/>
          <w:szCs w:val="24"/>
          <w:lang w:val="ru-RU"/>
        </w:rPr>
      </w:pPr>
      <w:r w:rsidRPr="001A61CE">
        <w:rPr>
          <w:rFonts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1A61CE">
        <w:rPr>
          <w:rFonts w:hAnsi="Times New Roman" w:cs="Times New Roman"/>
          <w:color w:val="000000"/>
          <w:sz w:val="24"/>
          <w:szCs w:val="24"/>
          <w:lang w:val="ru-RU"/>
        </w:rPr>
        <w:t>метапредметных</w:t>
      </w:r>
      <w:proofErr w:type="spellEnd"/>
      <w:r w:rsidRPr="001A61CE">
        <w:rPr>
          <w:rFonts w:hAnsi="Times New Roman" w:cs="Times New Roman"/>
          <w:color w:val="000000"/>
          <w:sz w:val="24"/>
          <w:szCs w:val="24"/>
          <w:lang w:val="ru-RU"/>
        </w:rPr>
        <w:t xml:space="preserve"> достижений, которые приобретает каждый обучающийся, независимо от изучаемого модуля.</w:t>
      </w:r>
    </w:p>
    <w:p w:rsidR="001F628E" w:rsidRPr="001A61CE" w:rsidRDefault="002A19BC" w:rsidP="00CE361B">
      <w:pPr>
        <w:jc w:val="both"/>
        <w:rPr>
          <w:rFonts w:hAnsi="Times New Roman" w:cs="Times New Roman"/>
          <w:color w:val="000000"/>
          <w:sz w:val="24"/>
          <w:szCs w:val="24"/>
          <w:lang w:val="ru-RU"/>
        </w:rPr>
      </w:pPr>
      <w:r w:rsidRPr="001A61CE">
        <w:rPr>
          <w:rFonts w:hAnsi="Times New Roman" w:cs="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w:t>
      </w:r>
      <w:r w:rsidRPr="001A61CE">
        <w:rPr>
          <w:rFonts w:hAnsi="Times New Roman" w:cs="Times New Roman"/>
          <w:color w:val="000000"/>
          <w:sz w:val="24"/>
          <w:szCs w:val="24"/>
          <w:lang w:val="ru-RU"/>
        </w:rPr>
        <w:lastRenderedPageBreak/>
        <w:t xml:space="preserve">осознанию роли буддизма, православия, ислама, иудаизма, светской этики в истории и культуре нашей страны. </w:t>
      </w:r>
      <w:proofErr w:type="gramStart"/>
      <w:r w:rsidRPr="001A61CE">
        <w:rPr>
          <w:rFonts w:hAnsi="Times New Roman" w:cs="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1A61CE">
        <w:rPr>
          <w:rFonts w:hAnsi="Times New Roman" w:cs="Times New Roman"/>
          <w:color w:val="000000"/>
          <w:sz w:val="24"/>
          <w:szCs w:val="24"/>
          <w:lang w:val="ru-RU"/>
        </w:rPr>
        <w:t xml:space="preserve"> </w:t>
      </w:r>
      <w:proofErr w:type="spellStart"/>
      <w:r w:rsidRPr="001A61CE">
        <w:rPr>
          <w:rFonts w:hAnsi="Times New Roman" w:cs="Times New Roman"/>
          <w:color w:val="000000"/>
          <w:sz w:val="24"/>
          <w:szCs w:val="24"/>
          <w:lang w:val="ru-RU"/>
        </w:rPr>
        <w:t>Деятельностный</w:t>
      </w:r>
      <w:proofErr w:type="spellEnd"/>
      <w:r w:rsidRPr="001A61CE">
        <w:rPr>
          <w:rFonts w:hAnsi="Times New Roman" w:cs="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F628E" w:rsidRPr="001A61CE" w:rsidRDefault="002A19BC" w:rsidP="00CE361B">
      <w:pPr>
        <w:jc w:val="both"/>
        <w:rPr>
          <w:rFonts w:hAnsi="Times New Roman" w:cs="Times New Roman"/>
          <w:color w:val="000000"/>
          <w:sz w:val="24"/>
          <w:szCs w:val="24"/>
          <w:lang w:val="ru-RU"/>
        </w:rPr>
      </w:pPr>
      <w:r w:rsidRPr="001A61CE">
        <w:rPr>
          <w:rFonts w:hAnsi="Times New Roman" w:cs="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F628E" w:rsidRPr="001A61CE" w:rsidRDefault="002A19BC" w:rsidP="00CE361B">
      <w:pPr>
        <w:jc w:val="both"/>
        <w:rPr>
          <w:rFonts w:hAnsi="Times New Roman" w:cs="Times New Roman"/>
          <w:color w:val="000000"/>
          <w:sz w:val="24"/>
          <w:szCs w:val="24"/>
          <w:lang w:val="ru-RU"/>
        </w:rPr>
      </w:pPr>
      <w:r w:rsidRPr="001A61CE">
        <w:rPr>
          <w:rFonts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F628E" w:rsidRDefault="002A19BC" w:rsidP="00CE361B">
      <w:pPr>
        <w:jc w:val="both"/>
        <w:rPr>
          <w:rFonts w:hAnsi="Times New Roman" w:cs="Times New Roman"/>
          <w:color w:val="000000"/>
          <w:sz w:val="24"/>
          <w:szCs w:val="24"/>
        </w:rPr>
      </w:pPr>
      <w:proofErr w:type="spellStart"/>
      <w:r>
        <w:rPr>
          <w:rFonts w:hAnsi="Times New Roman" w:cs="Times New Roman"/>
          <w:color w:val="000000"/>
          <w:sz w:val="24"/>
          <w:szCs w:val="24"/>
        </w:rPr>
        <w:t>Основными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задачами</w:t>
      </w:r>
      <w:proofErr w:type="spellEnd"/>
      <w:r>
        <w:rPr>
          <w:rFonts w:hAnsi="Times New Roman" w:cs="Times New Roman"/>
          <w:color w:val="000000"/>
          <w:sz w:val="24"/>
          <w:szCs w:val="24"/>
        </w:rPr>
        <w:t xml:space="preserve"> ОРКСЭ </w:t>
      </w:r>
      <w:proofErr w:type="spellStart"/>
      <w:r>
        <w:rPr>
          <w:rFonts w:hAnsi="Times New Roman" w:cs="Times New Roman"/>
          <w:color w:val="000000"/>
          <w:sz w:val="24"/>
          <w:szCs w:val="24"/>
        </w:rPr>
        <w:t>являются</w:t>
      </w:r>
      <w:proofErr w:type="spellEnd"/>
      <w:r>
        <w:rPr>
          <w:rFonts w:hAnsi="Times New Roman" w:cs="Times New Roman"/>
          <w:color w:val="000000"/>
          <w:sz w:val="24"/>
          <w:szCs w:val="24"/>
        </w:rPr>
        <w:t>:</w:t>
      </w:r>
    </w:p>
    <w:p w:rsidR="001F628E" w:rsidRPr="001A61CE" w:rsidRDefault="002A19BC" w:rsidP="00CE361B">
      <w:pPr>
        <w:numPr>
          <w:ilvl w:val="0"/>
          <w:numId w:val="2"/>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F628E" w:rsidRPr="001A61CE" w:rsidRDefault="002A19BC" w:rsidP="00CE361B">
      <w:pPr>
        <w:numPr>
          <w:ilvl w:val="0"/>
          <w:numId w:val="2"/>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1F628E" w:rsidRPr="001A61CE" w:rsidRDefault="002A19BC" w:rsidP="00CE361B">
      <w:pPr>
        <w:numPr>
          <w:ilvl w:val="0"/>
          <w:numId w:val="2"/>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F628E" w:rsidRPr="001A61CE" w:rsidRDefault="002A19BC" w:rsidP="00CE361B">
      <w:pPr>
        <w:numPr>
          <w:ilvl w:val="0"/>
          <w:numId w:val="2"/>
        </w:numPr>
        <w:ind w:left="780" w:right="180"/>
        <w:jc w:val="both"/>
        <w:rPr>
          <w:rFonts w:hAnsi="Times New Roman" w:cs="Times New Roman"/>
          <w:color w:val="000000"/>
          <w:sz w:val="24"/>
          <w:szCs w:val="24"/>
          <w:lang w:val="ru-RU"/>
        </w:rPr>
      </w:pPr>
      <w:r w:rsidRPr="001A61CE">
        <w:rPr>
          <w:rFonts w:hAnsi="Times New Roman" w:cs="Times New Roman"/>
          <w:color w:val="000000"/>
          <w:sz w:val="24"/>
          <w:szCs w:val="24"/>
          <w:lang w:val="ru-RU"/>
        </w:rPr>
        <w:t xml:space="preserve">развитие способностей обучающихся к общению в </w:t>
      </w:r>
      <w:proofErr w:type="spellStart"/>
      <w:r w:rsidRPr="001A61CE">
        <w:rPr>
          <w:rFonts w:hAnsi="Times New Roman" w:cs="Times New Roman"/>
          <w:color w:val="000000"/>
          <w:sz w:val="24"/>
          <w:szCs w:val="24"/>
          <w:lang w:val="ru-RU"/>
        </w:rPr>
        <w:t>полиэтничной</w:t>
      </w:r>
      <w:proofErr w:type="spellEnd"/>
      <w:r w:rsidRPr="001A61CE">
        <w:rPr>
          <w:rFonts w:hAnsi="Times New Roman" w:cs="Times New Roman"/>
          <w:color w:val="000000"/>
          <w:sz w:val="24"/>
          <w:szCs w:val="24"/>
          <w:lang w:val="ru-RU"/>
        </w:rPr>
        <w:t xml:space="preserve">, </w:t>
      </w:r>
      <w:proofErr w:type="spellStart"/>
      <w:r w:rsidRPr="001A61CE">
        <w:rPr>
          <w:rFonts w:hAnsi="Times New Roman" w:cs="Times New Roman"/>
          <w:color w:val="000000"/>
          <w:sz w:val="24"/>
          <w:szCs w:val="24"/>
          <w:lang w:val="ru-RU"/>
        </w:rPr>
        <w:t>разномировоззренческой</w:t>
      </w:r>
      <w:proofErr w:type="spellEnd"/>
      <w:r w:rsidRPr="001A61CE">
        <w:rPr>
          <w:rFonts w:hAnsi="Times New Roman" w:cs="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F628E" w:rsidRPr="001A61CE" w:rsidRDefault="002A19BC" w:rsidP="00CE361B">
      <w:pPr>
        <w:jc w:val="both"/>
        <w:rPr>
          <w:rFonts w:hAnsi="Times New Roman" w:cs="Times New Roman"/>
          <w:color w:val="000000"/>
          <w:sz w:val="24"/>
          <w:szCs w:val="24"/>
          <w:lang w:val="ru-RU"/>
        </w:rPr>
      </w:pPr>
      <w:r w:rsidRPr="001A61CE">
        <w:rPr>
          <w:rFonts w:hAnsi="Times New Roman" w:cs="Times New Roman"/>
          <w:color w:val="000000"/>
          <w:sz w:val="24"/>
          <w:szCs w:val="24"/>
          <w:lang w:val="ru-RU"/>
        </w:rPr>
        <w:lastRenderedPageBreak/>
        <w:t>Учебный предмет «Основы религиозных культур и светской этики» изучается в 4 классе один час в неделю, общий объем составляет 34 часа.</w:t>
      </w:r>
    </w:p>
    <w:p w:rsidR="001F628E" w:rsidRPr="001A61CE" w:rsidRDefault="002A19BC" w:rsidP="00CE361B">
      <w:pPr>
        <w:jc w:val="both"/>
        <w:rPr>
          <w:rFonts w:hAnsi="Times New Roman" w:cs="Times New Roman"/>
          <w:color w:val="000000"/>
          <w:sz w:val="24"/>
          <w:szCs w:val="24"/>
          <w:lang w:val="ru-RU"/>
        </w:rPr>
      </w:pPr>
      <w:r w:rsidRPr="001A61CE">
        <w:rPr>
          <w:rFonts w:hAnsi="Times New Roman" w:cs="Times New Roman"/>
          <w:color w:val="000000"/>
          <w:sz w:val="24"/>
          <w:szCs w:val="24"/>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1A61CE">
        <w:rPr>
          <w:rFonts w:hAnsi="Times New Roman" w:cs="Times New Roman"/>
          <w:color w:val="000000"/>
          <w:sz w:val="24"/>
          <w:szCs w:val="24"/>
          <w:lang w:val="ru-RU"/>
        </w:rPr>
        <w:t>Минпросвещения</w:t>
      </w:r>
      <w:proofErr w:type="spellEnd"/>
      <w:r w:rsidRPr="001A61CE">
        <w:rPr>
          <w:rFonts w:hAnsi="Times New Roman" w:cs="Times New Roman"/>
          <w:color w:val="000000"/>
          <w:sz w:val="24"/>
          <w:szCs w:val="24"/>
          <w:lang w:val="ru-RU"/>
        </w:rPr>
        <w:t xml:space="preserve"> от 21.09.2022 № 858:</w:t>
      </w:r>
    </w:p>
    <w:p w:rsidR="001F628E" w:rsidRDefault="002A19BC" w:rsidP="00CE361B">
      <w:pPr>
        <w:numPr>
          <w:ilvl w:val="0"/>
          <w:numId w:val="3"/>
        </w:numPr>
        <w:ind w:left="780" w:right="180"/>
        <w:contextualSpacing/>
        <w:jc w:val="both"/>
        <w:rPr>
          <w:rFonts w:hAnsi="Times New Roman" w:cs="Times New Roman"/>
          <w:color w:val="000000"/>
          <w:sz w:val="24"/>
          <w:szCs w:val="24"/>
        </w:rPr>
      </w:pPr>
      <w:r w:rsidRPr="001A61CE">
        <w:rPr>
          <w:rFonts w:hAnsi="Times New Roman" w:cs="Times New Roman"/>
          <w:color w:val="000000"/>
          <w:sz w:val="24"/>
          <w:szCs w:val="24"/>
          <w:lang w:val="ru-RU"/>
        </w:rPr>
        <w:t xml:space="preserve">Основы религиозных культур и светской этики. Основы православной культуры. 4 класс: учебник: в 2 частях, 4 класс/ Васильева О.Ю., </w:t>
      </w:r>
      <w:proofErr w:type="spellStart"/>
      <w:r w:rsidRPr="001A61CE">
        <w:rPr>
          <w:rFonts w:hAnsi="Times New Roman" w:cs="Times New Roman"/>
          <w:color w:val="000000"/>
          <w:sz w:val="24"/>
          <w:szCs w:val="24"/>
          <w:lang w:val="ru-RU"/>
        </w:rPr>
        <w:t>Кульберг</w:t>
      </w:r>
      <w:proofErr w:type="spellEnd"/>
      <w:r w:rsidRPr="001A61CE">
        <w:rPr>
          <w:rFonts w:hAnsi="Times New Roman" w:cs="Times New Roman"/>
          <w:color w:val="000000"/>
          <w:sz w:val="24"/>
          <w:szCs w:val="24"/>
          <w:lang w:val="ru-RU"/>
        </w:rPr>
        <w:t xml:space="preserve"> А.С., </w:t>
      </w:r>
      <w:proofErr w:type="spellStart"/>
      <w:r w:rsidRPr="001A61CE">
        <w:rPr>
          <w:rFonts w:hAnsi="Times New Roman" w:cs="Times New Roman"/>
          <w:color w:val="000000"/>
          <w:sz w:val="24"/>
          <w:szCs w:val="24"/>
          <w:lang w:val="ru-RU"/>
        </w:rPr>
        <w:t>Корытко</w:t>
      </w:r>
      <w:proofErr w:type="spellEnd"/>
      <w:r w:rsidRPr="001A61CE">
        <w:rPr>
          <w:rFonts w:hAnsi="Times New Roman" w:cs="Times New Roman"/>
          <w:color w:val="000000"/>
          <w:sz w:val="24"/>
          <w:szCs w:val="24"/>
          <w:lang w:val="ru-RU"/>
        </w:rPr>
        <w:t xml:space="preserve"> О.В. и другие; под науч. ред. </w:t>
      </w:r>
      <w:proofErr w:type="spellStart"/>
      <w:r>
        <w:rPr>
          <w:rFonts w:hAnsi="Times New Roman" w:cs="Times New Roman"/>
          <w:color w:val="000000"/>
          <w:sz w:val="24"/>
          <w:szCs w:val="24"/>
        </w:rPr>
        <w:t>Васильевой</w:t>
      </w:r>
      <w:proofErr w:type="spellEnd"/>
      <w:r>
        <w:rPr>
          <w:rFonts w:hAnsi="Times New Roman" w:cs="Times New Roman"/>
          <w:color w:val="000000"/>
          <w:sz w:val="24"/>
          <w:szCs w:val="24"/>
        </w:rPr>
        <w:t xml:space="preserve"> О.Ю., </w:t>
      </w:r>
      <w:proofErr w:type="spellStart"/>
      <w:r>
        <w:rPr>
          <w:rFonts w:hAnsi="Times New Roman" w:cs="Times New Roman"/>
          <w:color w:val="000000"/>
          <w:sz w:val="24"/>
          <w:szCs w:val="24"/>
        </w:rPr>
        <w:t>Акционерное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общество</w:t>
      </w:r>
      <w:proofErr w:type="spellEnd"/>
      <w:r>
        <w:rPr>
          <w:rFonts w:hAnsi="Times New Roman" w:cs="Times New Roman"/>
          <w:color w:val="000000"/>
          <w:sz w:val="24"/>
          <w:szCs w:val="24"/>
        </w:rPr>
        <w:t xml:space="preserve"> «Издательство «Просвещение»; </w:t>
      </w:r>
    </w:p>
    <w:p w:rsidR="001F628E" w:rsidRPr="001A61CE" w:rsidRDefault="002A19BC" w:rsidP="00CE361B">
      <w:pPr>
        <w:jc w:val="both"/>
        <w:rPr>
          <w:rFonts w:hAnsi="Times New Roman" w:cs="Times New Roman"/>
          <w:color w:val="000000"/>
          <w:sz w:val="24"/>
          <w:szCs w:val="24"/>
          <w:lang w:val="ru-RU"/>
        </w:rPr>
      </w:pPr>
      <w:r w:rsidRPr="001A61CE">
        <w:rPr>
          <w:rFonts w:hAnsi="Times New Roman" w:cs="Times New Roman"/>
          <w:color w:val="000000"/>
          <w:sz w:val="24"/>
          <w:szCs w:val="24"/>
          <w:lang w:val="ru-RU"/>
        </w:rPr>
        <w:t xml:space="preserve">Электронные образовательные ресурсы,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 основного общего, среднего общего образования приказом </w:t>
      </w:r>
      <w:proofErr w:type="spellStart"/>
      <w:r w:rsidRPr="001A61CE">
        <w:rPr>
          <w:rFonts w:hAnsi="Times New Roman" w:cs="Times New Roman"/>
          <w:color w:val="000000"/>
          <w:sz w:val="24"/>
          <w:szCs w:val="24"/>
          <w:lang w:val="ru-RU"/>
        </w:rPr>
        <w:t>Минпросвещения</w:t>
      </w:r>
      <w:proofErr w:type="spellEnd"/>
      <w:r w:rsidRPr="001A61CE">
        <w:rPr>
          <w:rFonts w:hAnsi="Times New Roman" w:cs="Times New Roman"/>
          <w:color w:val="000000"/>
          <w:sz w:val="24"/>
          <w:szCs w:val="24"/>
          <w:lang w:val="ru-RU"/>
        </w:rPr>
        <w:t xml:space="preserve"> от 02.08.2022 № 653:</w:t>
      </w:r>
    </w:p>
    <w:p w:rsidR="001F628E" w:rsidRPr="001A61CE" w:rsidRDefault="002A19BC" w:rsidP="00CE361B">
      <w:pPr>
        <w:numPr>
          <w:ilvl w:val="0"/>
          <w:numId w:val="4"/>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ЭОР «Облако знаний». Основы мировых религиозных культур, 4 класс ООО «</w:t>
      </w:r>
      <w:proofErr w:type="spellStart"/>
      <w:r w:rsidRPr="001A61CE">
        <w:rPr>
          <w:rFonts w:hAnsi="Times New Roman" w:cs="Times New Roman"/>
          <w:color w:val="000000"/>
          <w:sz w:val="24"/>
          <w:szCs w:val="24"/>
          <w:lang w:val="ru-RU"/>
        </w:rPr>
        <w:t>Физикон</w:t>
      </w:r>
      <w:proofErr w:type="spellEnd"/>
      <w:r w:rsidRPr="001A61CE">
        <w:rPr>
          <w:rFonts w:hAnsi="Times New Roman" w:cs="Times New Roman"/>
          <w:color w:val="000000"/>
          <w:sz w:val="24"/>
          <w:szCs w:val="24"/>
          <w:lang w:val="ru-RU"/>
        </w:rPr>
        <w:t xml:space="preserve"> </w:t>
      </w:r>
      <w:proofErr w:type="spellStart"/>
      <w:proofErr w:type="gramStart"/>
      <w:r w:rsidRPr="001A61CE">
        <w:rPr>
          <w:rFonts w:hAnsi="Times New Roman" w:cs="Times New Roman"/>
          <w:color w:val="000000"/>
          <w:sz w:val="24"/>
          <w:szCs w:val="24"/>
          <w:lang w:val="ru-RU"/>
        </w:rPr>
        <w:t>Лаб</w:t>
      </w:r>
      <w:proofErr w:type="spellEnd"/>
      <w:proofErr w:type="gramEnd"/>
      <w:r w:rsidRPr="001A61CE">
        <w:rPr>
          <w:rFonts w:hAnsi="Times New Roman" w:cs="Times New Roman"/>
          <w:color w:val="000000"/>
          <w:sz w:val="24"/>
          <w:szCs w:val="24"/>
          <w:lang w:val="ru-RU"/>
        </w:rPr>
        <w:t>»;</w:t>
      </w:r>
    </w:p>
    <w:p w:rsidR="001F628E" w:rsidRDefault="002A19BC" w:rsidP="00CE361B">
      <w:pPr>
        <w:numPr>
          <w:ilvl w:val="0"/>
          <w:numId w:val="4"/>
        </w:numPr>
        <w:ind w:left="780" w:right="180"/>
        <w:jc w:val="both"/>
        <w:rPr>
          <w:rFonts w:hAnsi="Times New Roman" w:cs="Times New Roman"/>
          <w:color w:val="000000"/>
          <w:sz w:val="24"/>
          <w:szCs w:val="24"/>
        </w:rPr>
      </w:pPr>
      <w:r>
        <w:rPr>
          <w:rFonts w:hAnsi="Times New Roman" w:cs="Times New Roman"/>
          <w:color w:val="000000"/>
          <w:sz w:val="24"/>
          <w:szCs w:val="24"/>
        </w:rPr>
        <w:t>&lt;...&gt;</w:t>
      </w:r>
    </w:p>
    <w:p w:rsidR="001F628E" w:rsidRPr="001A61CE" w:rsidRDefault="002A19BC" w:rsidP="00CE361B">
      <w:pPr>
        <w:spacing w:line="600" w:lineRule="atLeast"/>
        <w:jc w:val="both"/>
        <w:rPr>
          <w:b/>
          <w:bCs/>
          <w:color w:val="252525"/>
          <w:spacing w:val="-2"/>
          <w:sz w:val="32"/>
          <w:szCs w:val="32"/>
        </w:rPr>
      </w:pPr>
      <w:r w:rsidRPr="001A61CE">
        <w:rPr>
          <w:b/>
          <w:bCs/>
          <w:color w:val="252525"/>
          <w:spacing w:val="-2"/>
          <w:sz w:val="32"/>
          <w:szCs w:val="32"/>
        </w:rPr>
        <w:t>Содержание учебного предмета</w:t>
      </w:r>
    </w:p>
    <w:p w:rsidR="001F628E" w:rsidRPr="001A61CE" w:rsidRDefault="002A19BC" w:rsidP="00CE361B">
      <w:pPr>
        <w:spacing w:line="600" w:lineRule="atLeast"/>
        <w:jc w:val="both"/>
        <w:rPr>
          <w:b/>
          <w:bCs/>
          <w:color w:val="252525"/>
          <w:spacing w:val="-2"/>
          <w:sz w:val="32"/>
          <w:szCs w:val="32"/>
        </w:rPr>
      </w:pPr>
      <w:r w:rsidRPr="001A61CE">
        <w:rPr>
          <w:b/>
          <w:bCs/>
          <w:color w:val="252525"/>
          <w:spacing w:val="-2"/>
          <w:sz w:val="32"/>
          <w:szCs w:val="32"/>
        </w:rPr>
        <w:t>Модуль «Основы православной культуры»</w:t>
      </w:r>
    </w:p>
    <w:p w:rsidR="001F628E" w:rsidRPr="001A61CE" w:rsidRDefault="002A19BC" w:rsidP="00CE361B">
      <w:pPr>
        <w:jc w:val="both"/>
        <w:rPr>
          <w:rFonts w:hAnsi="Times New Roman" w:cs="Times New Roman"/>
          <w:color w:val="000000"/>
          <w:sz w:val="24"/>
          <w:szCs w:val="24"/>
          <w:lang w:val="ru-RU"/>
        </w:rPr>
      </w:pPr>
      <w:r w:rsidRPr="001A61CE">
        <w:rPr>
          <w:rFonts w:hAnsi="Times New Roman" w:cs="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1A61CE">
        <w:rPr>
          <w:rFonts w:hAnsi="Times New Roman" w:cs="Times New Roman"/>
          <w:color w:val="000000"/>
          <w:sz w:val="24"/>
          <w:szCs w:val="24"/>
          <w:lang w:val="ru-RU"/>
        </w:rPr>
        <w:t>ближнему</w:t>
      </w:r>
      <w:proofErr w:type="gramEnd"/>
      <w:r w:rsidRPr="001A61CE">
        <w:rPr>
          <w:rFonts w:hAnsi="Times New Roman" w:cs="Times New Roman"/>
          <w:color w:val="000000"/>
          <w:sz w:val="24"/>
          <w:szCs w:val="24"/>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1F628E" w:rsidRPr="001A61CE" w:rsidRDefault="002A19BC" w:rsidP="00CE361B">
      <w:pPr>
        <w:jc w:val="both"/>
        <w:rPr>
          <w:rFonts w:hAnsi="Times New Roman" w:cs="Times New Roman"/>
          <w:color w:val="000000"/>
          <w:sz w:val="24"/>
          <w:szCs w:val="24"/>
          <w:lang w:val="ru-RU"/>
        </w:rPr>
      </w:pPr>
      <w:r w:rsidRPr="001A61CE">
        <w:rPr>
          <w:rFonts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1A61CE" w:rsidRDefault="002A19BC" w:rsidP="00CE361B">
      <w:pPr>
        <w:spacing w:line="600" w:lineRule="atLeast"/>
        <w:jc w:val="both"/>
        <w:rPr>
          <w:b/>
          <w:bCs/>
          <w:color w:val="252525"/>
          <w:spacing w:val="-2"/>
          <w:sz w:val="32"/>
          <w:szCs w:val="32"/>
          <w:lang w:val="ru-RU"/>
        </w:rPr>
      </w:pPr>
      <w:r w:rsidRPr="001A61CE">
        <w:rPr>
          <w:b/>
          <w:bCs/>
          <w:color w:val="252525"/>
          <w:spacing w:val="-2"/>
          <w:sz w:val="32"/>
          <w:szCs w:val="32"/>
          <w:lang w:val="ru-RU"/>
        </w:rPr>
        <w:t>Планируемые результаты освоения программы</w:t>
      </w:r>
    </w:p>
    <w:p w:rsidR="001F628E" w:rsidRPr="001A61CE" w:rsidRDefault="002A19BC" w:rsidP="00CE361B">
      <w:pPr>
        <w:spacing w:line="600" w:lineRule="atLeast"/>
        <w:jc w:val="both"/>
        <w:rPr>
          <w:b/>
          <w:bCs/>
          <w:color w:val="252525"/>
          <w:spacing w:val="-2"/>
          <w:sz w:val="32"/>
          <w:szCs w:val="32"/>
          <w:lang w:val="ru-RU"/>
        </w:rPr>
      </w:pPr>
      <w:r w:rsidRPr="001A61CE">
        <w:rPr>
          <w:b/>
          <w:bCs/>
          <w:color w:val="252525"/>
          <w:spacing w:val="-2"/>
          <w:sz w:val="32"/>
          <w:szCs w:val="32"/>
          <w:lang w:val="ru-RU"/>
        </w:rPr>
        <w:t>Личностные результаты</w:t>
      </w:r>
    </w:p>
    <w:p w:rsidR="001F628E" w:rsidRPr="001A61CE" w:rsidRDefault="002A19BC" w:rsidP="00CE361B">
      <w:pPr>
        <w:jc w:val="both"/>
        <w:rPr>
          <w:rFonts w:hAnsi="Times New Roman" w:cs="Times New Roman"/>
          <w:color w:val="000000"/>
          <w:sz w:val="24"/>
          <w:szCs w:val="24"/>
          <w:lang w:val="ru-RU"/>
        </w:rPr>
      </w:pPr>
      <w:r w:rsidRPr="001A61CE">
        <w:rPr>
          <w:rFonts w:hAnsi="Times New Roman" w:cs="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1A61CE">
        <w:rPr>
          <w:rFonts w:hAnsi="Times New Roman" w:cs="Times New Roman"/>
          <w:color w:val="000000"/>
          <w:sz w:val="24"/>
          <w:szCs w:val="24"/>
          <w:lang w:val="ru-RU"/>
        </w:rPr>
        <w:t>у</w:t>
      </w:r>
      <w:proofErr w:type="gramEnd"/>
      <w:r w:rsidRPr="001A61CE">
        <w:rPr>
          <w:rFonts w:hAnsi="Times New Roman" w:cs="Times New Roman"/>
          <w:color w:val="000000"/>
          <w:sz w:val="24"/>
          <w:szCs w:val="24"/>
          <w:lang w:val="ru-RU"/>
        </w:rPr>
        <w:t xml:space="preserve"> обучающегося будут сформированы следующие личн</w:t>
      </w:r>
      <w:bookmarkStart w:id="0" w:name="_GoBack"/>
      <w:bookmarkEnd w:id="0"/>
      <w:r w:rsidRPr="001A61CE">
        <w:rPr>
          <w:rFonts w:hAnsi="Times New Roman" w:cs="Times New Roman"/>
          <w:color w:val="000000"/>
          <w:sz w:val="24"/>
          <w:szCs w:val="24"/>
          <w:lang w:val="ru-RU"/>
        </w:rPr>
        <w:t>остные результаты:</w:t>
      </w:r>
    </w:p>
    <w:p w:rsidR="001F628E" w:rsidRDefault="002A19BC" w:rsidP="00CE361B">
      <w:pPr>
        <w:numPr>
          <w:ilvl w:val="0"/>
          <w:numId w:val="5"/>
        </w:numPr>
        <w:ind w:left="780" w:right="180"/>
        <w:contextualSpacing/>
        <w:jc w:val="both"/>
        <w:rPr>
          <w:rFonts w:hAnsi="Times New Roman" w:cs="Times New Roman"/>
          <w:color w:val="000000"/>
          <w:sz w:val="24"/>
          <w:szCs w:val="24"/>
        </w:rPr>
      </w:pPr>
      <w:r w:rsidRPr="001A61CE">
        <w:rPr>
          <w:rFonts w:hAnsi="Times New Roman" w:cs="Times New Roman"/>
          <w:color w:val="000000"/>
          <w:sz w:val="24"/>
          <w:szCs w:val="24"/>
          <w:lang w:val="ru-RU"/>
        </w:rPr>
        <w:lastRenderedPageBreak/>
        <w:t xml:space="preserve">понимать основы российской гражданской идентичности, испытывать чувство гордости за свою </w:t>
      </w:r>
      <w:proofErr w:type="spellStart"/>
      <w:r>
        <w:rPr>
          <w:rFonts w:hAnsi="Times New Roman" w:cs="Times New Roman"/>
          <w:color w:val="000000"/>
          <w:sz w:val="24"/>
          <w:szCs w:val="24"/>
        </w:rPr>
        <w:t>Родину</w:t>
      </w:r>
      <w:proofErr w:type="spellEnd"/>
      <w:r>
        <w:rPr>
          <w:rFonts w:hAnsi="Times New Roman" w:cs="Times New Roman"/>
          <w:color w:val="000000"/>
          <w:sz w:val="24"/>
          <w:szCs w:val="24"/>
        </w:rPr>
        <w:t>;</w:t>
      </w:r>
    </w:p>
    <w:p w:rsidR="001F628E" w:rsidRPr="001A61CE" w:rsidRDefault="002A19BC" w:rsidP="00CE361B">
      <w:pPr>
        <w:numPr>
          <w:ilvl w:val="0"/>
          <w:numId w:val="5"/>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 xml:space="preserve">формировать национальную и гражданскую </w:t>
      </w:r>
      <w:proofErr w:type="spellStart"/>
      <w:r w:rsidRPr="001A61CE">
        <w:rPr>
          <w:rFonts w:hAnsi="Times New Roman" w:cs="Times New Roman"/>
          <w:color w:val="000000"/>
          <w:sz w:val="24"/>
          <w:szCs w:val="24"/>
          <w:lang w:val="ru-RU"/>
        </w:rPr>
        <w:t>самоидентичность</w:t>
      </w:r>
      <w:proofErr w:type="spellEnd"/>
      <w:r w:rsidRPr="001A61CE">
        <w:rPr>
          <w:rFonts w:hAnsi="Times New Roman" w:cs="Times New Roman"/>
          <w:color w:val="000000"/>
          <w:sz w:val="24"/>
          <w:szCs w:val="24"/>
          <w:lang w:val="ru-RU"/>
        </w:rPr>
        <w:t>, осознавать свою этническую и национальную принадлежность;</w:t>
      </w:r>
    </w:p>
    <w:p w:rsidR="001F628E" w:rsidRPr="001A61CE" w:rsidRDefault="002A19BC" w:rsidP="00CE361B">
      <w:pPr>
        <w:numPr>
          <w:ilvl w:val="0"/>
          <w:numId w:val="5"/>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1F628E" w:rsidRPr="001A61CE" w:rsidRDefault="002A19BC" w:rsidP="00CE361B">
      <w:pPr>
        <w:numPr>
          <w:ilvl w:val="0"/>
          <w:numId w:val="5"/>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1F628E" w:rsidRPr="001A61CE" w:rsidRDefault="002A19BC" w:rsidP="00CE361B">
      <w:pPr>
        <w:numPr>
          <w:ilvl w:val="0"/>
          <w:numId w:val="5"/>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1F628E" w:rsidRPr="001A61CE" w:rsidRDefault="002A19BC" w:rsidP="00CE361B">
      <w:pPr>
        <w:numPr>
          <w:ilvl w:val="0"/>
          <w:numId w:val="5"/>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F628E" w:rsidRPr="001A61CE" w:rsidRDefault="002A19BC" w:rsidP="00CE361B">
      <w:pPr>
        <w:numPr>
          <w:ilvl w:val="0"/>
          <w:numId w:val="5"/>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F628E" w:rsidRPr="001A61CE" w:rsidRDefault="002A19BC" w:rsidP="00CE361B">
      <w:pPr>
        <w:numPr>
          <w:ilvl w:val="0"/>
          <w:numId w:val="5"/>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F628E" w:rsidRPr="001A61CE" w:rsidRDefault="002A19BC" w:rsidP="00CE361B">
      <w:pPr>
        <w:numPr>
          <w:ilvl w:val="0"/>
          <w:numId w:val="5"/>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1F628E" w:rsidRPr="001A61CE" w:rsidRDefault="002A19BC" w:rsidP="00CE361B">
      <w:pPr>
        <w:numPr>
          <w:ilvl w:val="0"/>
          <w:numId w:val="5"/>
        </w:numPr>
        <w:ind w:left="780" w:right="180"/>
        <w:jc w:val="both"/>
        <w:rPr>
          <w:rFonts w:hAnsi="Times New Roman" w:cs="Times New Roman"/>
          <w:color w:val="000000"/>
          <w:sz w:val="24"/>
          <w:szCs w:val="24"/>
          <w:lang w:val="ru-RU"/>
        </w:rPr>
      </w:pPr>
      <w:r w:rsidRPr="001A61CE">
        <w:rPr>
          <w:rFonts w:hAnsi="Times New Roman" w:cs="Times New Roman"/>
          <w:color w:val="000000"/>
          <w:sz w:val="24"/>
          <w:szCs w:val="24"/>
          <w:lang w:val="ru-RU"/>
        </w:rPr>
        <w:t>понимать необходимость бережного отношения к материальным и духовным ценностям.</w:t>
      </w:r>
    </w:p>
    <w:p w:rsidR="001F628E" w:rsidRPr="001A61CE" w:rsidRDefault="002A19BC" w:rsidP="00CE361B">
      <w:pPr>
        <w:spacing w:line="600" w:lineRule="atLeast"/>
        <w:jc w:val="both"/>
        <w:rPr>
          <w:b/>
          <w:bCs/>
          <w:color w:val="252525"/>
          <w:spacing w:val="-2"/>
          <w:sz w:val="28"/>
          <w:szCs w:val="28"/>
        </w:rPr>
      </w:pPr>
      <w:proofErr w:type="spellStart"/>
      <w:r w:rsidRPr="001A61CE">
        <w:rPr>
          <w:b/>
          <w:bCs/>
          <w:color w:val="252525"/>
          <w:spacing w:val="-2"/>
          <w:sz w:val="28"/>
          <w:szCs w:val="28"/>
        </w:rPr>
        <w:t>Метапредметные</w:t>
      </w:r>
      <w:proofErr w:type="spellEnd"/>
      <w:r w:rsidRPr="001A61CE">
        <w:rPr>
          <w:b/>
          <w:bCs/>
          <w:color w:val="252525"/>
          <w:spacing w:val="-2"/>
          <w:sz w:val="28"/>
          <w:szCs w:val="28"/>
        </w:rPr>
        <w:t xml:space="preserve"> </w:t>
      </w:r>
      <w:proofErr w:type="spellStart"/>
      <w:r w:rsidRPr="001A61CE">
        <w:rPr>
          <w:b/>
          <w:bCs/>
          <w:color w:val="252525"/>
          <w:spacing w:val="-2"/>
          <w:sz w:val="28"/>
          <w:szCs w:val="28"/>
        </w:rPr>
        <w:t>результаты</w:t>
      </w:r>
      <w:proofErr w:type="spellEnd"/>
    </w:p>
    <w:p w:rsidR="001F628E" w:rsidRPr="001A61CE" w:rsidRDefault="002A19BC" w:rsidP="00CE361B">
      <w:pPr>
        <w:numPr>
          <w:ilvl w:val="0"/>
          <w:numId w:val="6"/>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1F628E" w:rsidRPr="001A61CE" w:rsidRDefault="002A19BC" w:rsidP="00CE361B">
      <w:pPr>
        <w:numPr>
          <w:ilvl w:val="0"/>
          <w:numId w:val="6"/>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F628E" w:rsidRPr="001A61CE" w:rsidRDefault="002A19BC" w:rsidP="00CE361B">
      <w:pPr>
        <w:numPr>
          <w:ilvl w:val="0"/>
          <w:numId w:val="6"/>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F628E" w:rsidRPr="001A61CE" w:rsidRDefault="002A19BC" w:rsidP="00CE361B">
      <w:pPr>
        <w:numPr>
          <w:ilvl w:val="0"/>
          <w:numId w:val="6"/>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1F628E" w:rsidRPr="001A61CE" w:rsidRDefault="002A19BC" w:rsidP="00CE361B">
      <w:pPr>
        <w:numPr>
          <w:ilvl w:val="0"/>
          <w:numId w:val="6"/>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F628E" w:rsidRPr="001A61CE" w:rsidRDefault="002A19BC" w:rsidP="00CE361B">
      <w:pPr>
        <w:numPr>
          <w:ilvl w:val="0"/>
          <w:numId w:val="6"/>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F628E" w:rsidRPr="001A61CE" w:rsidRDefault="002A19BC" w:rsidP="00CE361B">
      <w:pPr>
        <w:numPr>
          <w:ilvl w:val="0"/>
          <w:numId w:val="6"/>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lastRenderedPageBreak/>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F628E" w:rsidRPr="001A61CE" w:rsidRDefault="002A19BC" w:rsidP="00CE361B">
      <w:pPr>
        <w:numPr>
          <w:ilvl w:val="0"/>
          <w:numId w:val="6"/>
        </w:numPr>
        <w:ind w:left="780" w:right="180"/>
        <w:jc w:val="both"/>
        <w:rPr>
          <w:rFonts w:hAnsi="Times New Roman" w:cs="Times New Roman"/>
          <w:color w:val="000000"/>
          <w:sz w:val="24"/>
          <w:szCs w:val="24"/>
          <w:lang w:val="ru-RU"/>
        </w:rPr>
      </w:pPr>
      <w:r w:rsidRPr="001A61CE">
        <w:rPr>
          <w:rFonts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F628E" w:rsidRPr="001A61CE" w:rsidRDefault="002A19BC" w:rsidP="00CE361B">
      <w:pPr>
        <w:jc w:val="both"/>
        <w:rPr>
          <w:rFonts w:hAnsi="Times New Roman" w:cs="Times New Roman"/>
          <w:color w:val="000000"/>
          <w:sz w:val="24"/>
          <w:szCs w:val="24"/>
          <w:lang w:val="ru-RU"/>
        </w:rPr>
      </w:pPr>
      <w:r w:rsidRPr="001A61CE">
        <w:rPr>
          <w:rFonts w:hAnsi="Times New Roman" w:cs="Times New Roman"/>
          <w:b/>
          <w:bCs/>
          <w:color w:val="000000"/>
          <w:sz w:val="24"/>
          <w:szCs w:val="24"/>
          <w:lang w:val="ru-RU"/>
        </w:rPr>
        <w:t>Универсальные учебные действия</w:t>
      </w:r>
    </w:p>
    <w:p w:rsidR="001F628E" w:rsidRPr="001A61CE" w:rsidRDefault="002A19BC" w:rsidP="00CE361B">
      <w:pPr>
        <w:jc w:val="both"/>
        <w:rPr>
          <w:rFonts w:hAnsi="Times New Roman" w:cs="Times New Roman"/>
          <w:color w:val="000000"/>
          <w:sz w:val="24"/>
          <w:szCs w:val="24"/>
          <w:lang w:val="ru-RU"/>
        </w:rPr>
      </w:pPr>
      <w:r w:rsidRPr="001A61CE">
        <w:rPr>
          <w:rFonts w:hAnsi="Times New Roman" w:cs="Times New Roman"/>
          <w:b/>
          <w:bCs/>
          <w:color w:val="000000"/>
          <w:sz w:val="24"/>
          <w:szCs w:val="24"/>
          <w:lang w:val="ru-RU"/>
        </w:rPr>
        <w:t>Познавательные УУД:</w:t>
      </w:r>
    </w:p>
    <w:p w:rsidR="001F628E" w:rsidRPr="001A61CE" w:rsidRDefault="002A19BC" w:rsidP="00CE361B">
      <w:pPr>
        <w:numPr>
          <w:ilvl w:val="0"/>
          <w:numId w:val="7"/>
        </w:numPr>
        <w:ind w:left="780" w:right="180"/>
        <w:contextualSpacing/>
        <w:jc w:val="both"/>
        <w:rPr>
          <w:rFonts w:hAnsi="Times New Roman" w:cs="Times New Roman"/>
          <w:color w:val="000000"/>
          <w:sz w:val="24"/>
          <w:szCs w:val="24"/>
          <w:lang w:val="ru-RU"/>
        </w:rPr>
      </w:pPr>
      <w:proofErr w:type="gramStart"/>
      <w:r w:rsidRPr="001A61CE">
        <w:rPr>
          <w:rFonts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1F628E" w:rsidRPr="001A61CE" w:rsidRDefault="002A19BC" w:rsidP="00CE361B">
      <w:pPr>
        <w:numPr>
          <w:ilvl w:val="0"/>
          <w:numId w:val="7"/>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1F628E" w:rsidRPr="001A61CE" w:rsidRDefault="002A19BC" w:rsidP="00CE361B">
      <w:pPr>
        <w:numPr>
          <w:ilvl w:val="0"/>
          <w:numId w:val="7"/>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F628E" w:rsidRPr="001A61CE" w:rsidRDefault="002A19BC" w:rsidP="00CE361B">
      <w:pPr>
        <w:numPr>
          <w:ilvl w:val="0"/>
          <w:numId w:val="7"/>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1F628E" w:rsidRPr="001A61CE" w:rsidRDefault="002A19BC" w:rsidP="00CE361B">
      <w:pPr>
        <w:numPr>
          <w:ilvl w:val="0"/>
          <w:numId w:val="7"/>
        </w:numPr>
        <w:ind w:left="780" w:right="180"/>
        <w:jc w:val="both"/>
        <w:rPr>
          <w:rFonts w:hAnsi="Times New Roman" w:cs="Times New Roman"/>
          <w:color w:val="000000"/>
          <w:sz w:val="24"/>
          <w:szCs w:val="24"/>
          <w:lang w:val="ru-RU"/>
        </w:rPr>
      </w:pPr>
      <w:r w:rsidRPr="001A61CE">
        <w:rPr>
          <w:rFonts w:hAnsi="Times New Roman" w:cs="Times New Roman"/>
          <w:color w:val="000000"/>
          <w:sz w:val="24"/>
          <w:szCs w:val="24"/>
          <w:lang w:val="ru-RU"/>
        </w:rPr>
        <w:t>выполнять совместные проектные задания с опорой на предложенные образцы.</w:t>
      </w:r>
    </w:p>
    <w:p w:rsidR="001F628E" w:rsidRDefault="002A19BC" w:rsidP="00CE361B">
      <w:pPr>
        <w:jc w:val="both"/>
        <w:rPr>
          <w:rFonts w:hAnsi="Times New Roman" w:cs="Times New Roman"/>
          <w:color w:val="000000"/>
          <w:sz w:val="24"/>
          <w:szCs w:val="24"/>
        </w:rPr>
      </w:pPr>
      <w:proofErr w:type="spellStart"/>
      <w:r>
        <w:rPr>
          <w:rFonts w:hAnsi="Times New Roman" w:cs="Times New Roman"/>
          <w:b/>
          <w:bCs/>
          <w:color w:val="000000"/>
          <w:sz w:val="24"/>
          <w:szCs w:val="24"/>
        </w:rPr>
        <w:t>Работа</w:t>
      </w:r>
      <w:proofErr w:type="spellEnd"/>
      <w:r>
        <w:rPr>
          <w:rFonts w:hAnsi="Times New Roman" w:cs="Times New Roman"/>
          <w:b/>
          <w:bCs/>
          <w:color w:val="000000"/>
          <w:sz w:val="24"/>
          <w:szCs w:val="24"/>
        </w:rPr>
        <w:t xml:space="preserve"> с </w:t>
      </w:r>
      <w:proofErr w:type="spellStart"/>
      <w:r>
        <w:rPr>
          <w:rFonts w:hAnsi="Times New Roman" w:cs="Times New Roman"/>
          <w:b/>
          <w:bCs/>
          <w:color w:val="000000"/>
          <w:sz w:val="24"/>
          <w:szCs w:val="24"/>
        </w:rPr>
        <w:t>информацией</w:t>
      </w:r>
      <w:proofErr w:type="spellEnd"/>
      <w:r>
        <w:rPr>
          <w:rFonts w:hAnsi="Times New Roman" w:cs="Times New Roman"/>
          <w:b/>
          <w:bCs/>
          <w:color w:val="000000"/>
          <w:sz w:val="24"/>
          <w:szCs w:val="24"/>
        </w:rPr>
        <w:t>:</w:t>
      </w:r>
    </w:p>
    <w:p w:rsidR="001F628E" w:rsidRPr="001A61CE" w:rsidRDefault="002A19BC" w:rsidP="00CE361B">
      <w:pPr>
        <w:numPr>
          <w:ilvl w:val="0"/>
          <w:numId w:val="8"/>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1F628E" w:rsidRPr="001A61CE" w:rsidRDefault="002A19BC" w:rsidP="00CE361B">
      <w:pPr>
        <w:numPr>
          <w:ilvl w:val="0"/>
          <w:numId w:val="8"/>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1F628E" w:rsidRPr="001A61CE" w:rsidRDefault="002A19BC" w:rsidP="00CE361B">
      <w:pPr>
        <w:numPr>
          <w:ilvl w:val="0"/>
          <w:numId w:val="8"/>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F628E" w:rsidRPr="001A61CE" w:rsidRDefault="002A19BC" w:rsidP="00CE361B">
      <w:pPr>
        <w:numPr>
          <w:ilvl w:val="0"/>
          <w:numId w:val="8"/>
        </w:numPr>
        <w:ind w:left="780" w:right="180"/>
        <w:jc w:val="both"/>
        <w:rPr>
          <w:rFonts w:hAnsi="Times New Roman" w:cs="Times New Roman"/>
          <w:color w:val="000000"/>
          <w:sz w:val="24"/>
          <w:szCs w:val="24"/>
          <w:lang w:val="ru-RU"/>
        </w:rPr>
      </w:pPr>
      <w:r w:rsidRPr="001A61CE">
        <w:rPr>
          <w:rFonts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1F628E" w:rsidRDefault="002A19BC" w:rsidP="00CE361B">
      <w:pPr>
        <w:jc w:val="both"/>
        <w:rPr>
          <w:rFonts w:hAnsi="Times New Roman" w:cs="Times New Roman"/>
          <w:color w:val="000000"/>
          <w:sz w:val="24"/>
          <w:szCs w:val="24"/>
        </w:rPr>
      </w:pPr>
      <w:proofErr w:type="spellStart"/>
      <w:r>
        <w:rPr>
          <w:rFonts w:hAnsi="Times New Roman" w:cs="Times New Roman"/>
          <w:b/>
          <w:bCs/>
          <w:color w:val="000000"/>
          <w:sz w:val="24"/>
          <w:szCs w:val="24"/>
        </w:rPr>
        <w:t>Коммуникативные</w:t>
      </w:r>
      <w:proofErr w:type="spellEnd"/>
      <w:r>
        <w:rPr>
          <w:rFonts w:hAnsi="Times New Roman" w:cs="Times New Roman"/>
          <w:b/>
          <w:bCs/>
          <w:color w:val="000000"/>
          <w:sz w:val="24"/>
          <w:szCs w:val="24"/>
        </w:rPr>
        <w:t xml:space="preserve"> УУД:</w:t>
      </w:r>
    </w:p>
    <w:p w:rsidR="001F628E" w:rsidRPr="001A61CE" w:rsidRDefault="002A19BC" w:rsidP="00CE361B">
      <w:pPr>
        <w:numPr>
          <w:ilvl w:val="0"/>
          <w:numId w:val="9"/>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F628E" w:rsidRPr="001A61CE" w:rsidRDefault="002A19BC" w:rsidP="00CE361B">
      <w:pPr>
        <w:numPr>
          <w:ilvl w:val="0"/>
          <w:numId w:val="9"/>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F628E" w:rsidRPr="001A61CE" w:rsidRDefault="002A19BC" w:rsidP="00CE361B">
      <w:pPr>
        <w:numPr>
          <w:ilvl w:val="0"/>
          <w:numId w:val="9"/>
        </w:numPr>
        <w:ind w:left="780" w:right="180"/>
        <w:jc w:val="both"/>
        <w:rPr>
          <w:rFonts w:hAnsi="Times New Roman" w:cs="Times New Roman"/>
          <w:color w:val="000000"/>
          <w:sz w:val="24"/>
          <w:szCs w:val="24"/>
          <w:lang w:val="ru-RU"/>
        </w:rPr>
      </w:pPr>
      <w:r w:rsidRPr="001A61CE">
        <w:rPr>
          <w:rFonts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F628E" w:rsidRDefault="002A19BC" w:rsidP="00CE361B">
      <w:pPr>
        <w:jc w:val="both"/>
        <w:rPr>
          <w:rFonts w:hAnsi="Times New Roman" w:cs="Times New Roman"/>
          <w:color w:val="000000"/>
          <w:sz w:val="24"/>
          <w:szCs w:val="24"/>
        </w:rPr>
      </w:pPr>
      <w:proofErr w:type="spellStart"/>
      <w:r>
        <w:rPr>
          <w:rFonts w:hAnsi="Times New Roman" w:cs="Times New Roman"/>
          <w:b/>
          <w:bCs/>
          <w:color w:val="000000"/>
          <w:sz w:val="24"/>
          <w:szCs w:val="24"/>
        </w:rPr>
        <w:lastRenderedPageBreak/>
        <w:t>Регулятивные</w:t>
      </w:r>
      <w:proofErr w:type="spellEnd"/>
      <w:r>
        <w:rPr>
          <w:rFonts w:hAnsi="Times New Roman" w:cs="Times New Roman"/>
          <w:b/>
          <w:bCs/>
          <w:color w:val="000000"/>
          <w:sz w:val="24"/>
          <w:szCs w:val="24"/>
        </w:rPr>
        <w:t xml:space="preserve"> УУД:</w:t>
      </w:r>
    </w:p>
    <w:p w:rsidR="001F628E" w:rsidRPr="001A61CE" w:rsidRDefault="002A19BC" w:rsidP="00CE361B">
      <w:pPr>
        <w:numPr>
          <w:ilvl w:val="0"/>
          <w:numId w:val="10"/>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F628E" w:rsidRPr="001A61CE" w:rsidRDefault="002A19BC" w:rsidP="00CE361B">
      <w:pPr>
        <w:numPr>
          <w:ilvl w:val="0"/>
          <w:numId w:val="10"/>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F628E" w:rsidRPr="001A61CE" w:rsidRDefault="002A19BC" w:rsidP="00CE361B">
      <w:pPr>
        <w:numPr>
          <w:ilvl w:val="0"/>
          <w:numId w:val="10"/>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F628E" w:rsidRPr="001A61CE" w:rsidRDefault="002A19BC" w:rsidP="00CE361B">
      <w:pPr>
        <w:numPr>
          <w:ilvl w:val="0"/>
          <w:numId w:val="10"/>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F628E" w:rsidRPr="001A61CE" w:rsidRDefault="002A19BC" w:rsidP="00CE361B">
      <w:pPr>
        <w:numPr>
          <w:ilvl w:val="0"/>
          <w:numId w:val="10"/>
        </w:numPr>
        <w:ind w:left="780" w:right="180"/>
        <w:jc w:val="both"/>
        <w:rPr>
          <w:rFonts w:hAnsi="Times New Roman" w:cs="Times New Roman"/>
          <w:color w:val="000000"/>
          <w:sz w:val="24"/>
          <w:szCs w:val="24"/>
          <w:lang w:val="ru-RU"/>
        </w:rPr>
      </w:pPr>
      <w:r w:rsidRPr="001A61CE">
        <w:rPr>
          <w:rFonts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F628E" w:rsidRDefault="002A19BC" w:rsidP="00CE361B">
      <w:pPr>
        <w:jc w:val="both"/>
        <w:rPr>
          <w:rFonts w:hAnsi="Times New Roman" w:cs="Times New Roman"/>
          <w:color w:val="000000"/>
          <w:sz w:val="24"/>
          <w:szCs w:val="24"/>
        </w:rPr>
      </w:pPr>
      <w:proofErr w:type="spellStart"/>
      <w:r>
        <w:rPr>
          <w:rFonts w:hAnsi="Times New Roman" w:cs="Times New Roman"/>
          <w:b/>
          <w:bCs/>
          <w:color w:val="000000"/>
          <w:sz w:val="24"/>
          <w:szCs w:val="24"/>
        </w:rPr>
        <w:t>Совместная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деятельность</w:t>
      </w:r>
      <w:proofErr w:type="spellEnd"/>
      <w:r>
        <w:rPr>
          <w:rFonts w:hAnsi="Times New Roman" w:cs="Times New Roman"/>
          <w:b/>
          <w:bCs/>
          <w:color w:val="000000"/>
          <w:sz w:val="24"/>
          <w:szCs w:val="24"/>
        </w:rPr>
        <w:t>:</w:t>
      </w:r>
    </w:p>
    <w:p w:rsidR="001F628E" w:rsidRPr="001A61CE" w:rsidRDefault="002A19BC" w:rsidP="00CE361B">
      <w:pPr>
        <w:numPr>
          <w:ilvl w:val="0"/>
          <w:numId w:val="11"/>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F628E" w:rsidRPr="001A61CE" w:rsidRDefault="002A19BC" w:rsidP="00CE361B">
      <w:pPr>
        <w:numPr>
          <w:ilvl w:val="0"/>
          <w:numId w:val="11"/>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F628E" w:rsidRPr="001A61CE" w:rsidRDefault="002A19BC" w:rsidP="00CE361B">
      <w:pPr>
        <w:numPr>
          <w:ilvl w:val="0"/>
          <w:numId w:val="11"/>
        </w:numPr>
        <w:ind w:left="780" w:right="180"/>
        <w:jc w:val="both"/>
        <w:rPr>
          <w:rFonts w:hAnsi="Times New Roman" w:cs="Times New Roman"/>
          <w:color w:val="000000"/>
          <w:sz w:val="24"/>
          <w:szCs w:val="24"/>
          <w:lang w:val="ru-RU"/>
        </w:rPr>
      </w:pPr>
      <w:r w:rsidRPr="001A61CE">
        <w:rPr>
          <w:rFonts w:hAnsi="Times New Roman" w:cs="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1A61CE">
        <w:rPr>
          <w:rFonts w:hAnsi="Times New Roman" w:cs="Times New Roman"/>
          <w:color w:val="000000"/>
          <w:sz w:val="24"/>
          <w:szCs w:val="24"/>
          <w:lang w:val="ru-RU"/>
        </w:rPr>
        <w:t>видеопрезентацией</w:t>
      </w:r>
      <w:proofErr w:type="spellEnd"/>
      <w:r w:rsidRPr="001A61CE">
        <w:rPr>
          <w:rFonts w:hAnsi="Times New Roman" w:cs="Times New Roman"/>
          <w:color w:val="000000"/>
          <w:sz w:val="24"/>
          <w:szCs w:val="24"/>
          <w:lang w:val="ru-RU"/>
        </w:rPr>
        <w:t>.</w:t>
      </w:r>
    </w:p>
    <w:p w:rsidR="001F628E" w:rsidRPr="001A61CE" w:rsidRDefault="002A19BC" w:rsidP="00CE361B">
      <w:pPr>
        <w:spacing w:line="600" w:lineRule="atLeast"/>
        <w:jc w:val="both"/>
        <w:rPr>
          <w:b/>
          <w:bCs/>
          <w:color w:val="252525"/>
          <w:spacing w:val="-2"/>
          <w:sz w:val="28"/>
          <w:szCs w:val="28"/>
          <w:lang w:val="ru-RU"/>
        </w:rPr>
      </w:pPr>
      <w:r w:rsidRPr="001A61CE">
        <w:rPr>
          <w:b/>
          <w:bCs/>
          <w:color w:val="252525"/>
          <w:spacing w:val="-2"/>
          <w:sz w:val="28"/>
          <w:szCs w:val="28"/>
          <w:lang w:val="ru-RU"/>
        </w:rPr>
        <w:t>Предметные результаты</w:t>
      </w:r>
    </w:p>
    <w:p w:rsidR="001F628E" w:rsidRPr="001A61CE" w:rsidRDefault="002A19BC" w:rsidP="00CE361B">
      <w:pPr>
        <w:jc w:val="both"/>
        <w:rPr>
          <w:rFonts w:hAnsi="Times New Roman" w:cs="Times New Roman"/>
          <w:color w:val="000000"/>
          <w:sz w:val="24"/>
          <w:szCs w:val="24"/>
          <w:lang w:val="ru-RU"/>
        </w:rPr>
      </w:pPr>
      <w:r w:rsidRPr="001A61CE">
        <w:rPr>
          <w:rFonts w:hAnsi="Times New Roman" w:cs="Times New Roman"/>
          <w:b/>
          <w:bCs/>
          <w:color w:val="000000"/>
          <w:sz w:val="24"/>
          <w:szCs w:val="24"/>
          <w:lang w:val="ru-RU"/>
        </w:rPr>
        <w:t>Модуль «Основы православной культуры»</w:t>
      </w:r>
    </w:p>
    <w:p w:rsidR="001F628E" w:rsidRPr="001A61CE" w:rsidRDefault="002A19BC" w:rsidP="00CE361B">
      <w:pPr>
        <w:jc w:val="both"/>
        <w:rPr>
          <w:rFonts w:hAnsi="Times New Roman" w:cs="Times New Roman"/>
          <w:color w:val="000000"/>
          <w:sz w:val="24"/>
          <w:szCs w:val="24"/>
          <w:lang w:val="ru-RU"/>
        </w:rPr>
      </w:pPr>
      <w:r w:rsidRPr="001A61CE">
        <w:rPr>
          <w:rFonts w:hAnsi="Times New Roman" w:cs="Times New Roman"/>
          <w:color w:val="000000"/>
          <w:sz w:val="24"/>
          <w:szCs w:val="24"/>
          <w:lang w:val="ru-RU"/>
        </w:rPr>
        <w:t xml:space="preserve">Предметные результаты </w:t>
      </w:r>
      <w:proofErr w:type="gramStart"/>
      <w:r w:rsidRPr="001A61CE">
        <w:rPr>
          <w:rFonts w:hAnsi="Times New Roman" w:cs="Times New Roman"/>
          <w:color w:val="000000"/>
          <w:sz w:val="24"/>
          <w:szCs w:val="24"/>
          <w:lang w:val="ru-RU"/>
        </w:rPr>
        <w:t>обучения по модулю</w:t>
      </w:r>
      <w:proofErr w:type="gramEnd"/>
      <w:r w:rsidRPr="001A61CE">
        <w:rPr>
          <w:rFonts w:hAnsi="Times New Roman" w:cs="Times New Roman"/>
          <w:color w:val="000000"/>
          <w:sz w:val="24"/>
          <w:szCs w:val="24"/>
          <w:lang w:val="ru-RU"/>
        </w:rPr>
        <w:t xml:space="preserve"> «Основы православной культуры» должны обеспечивать следующие достижения обучающегося:</w:t>
      </w:r>
    </w:p>
    <w:p w:rsidR="001F628E" w:rsidRPr="001A61CE" w:rsidRDefault="002A19BC" w:rsidP="00CE361B">
      <w:pPr>
        <w:numPr>
          <w:ilvl w:val="0"/>
          <w:numId w:val="12"/>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F628E" w:rsidRPr="001A61CE" w:rsidRDefault="002A19BC" w:rsidP="00CE361B">
      <w:pPr>
        <w:numPr>
          <w:ilvl w:val="0"/>
          <w:numId w:val="12"/>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F628E" w:rsidRPr="001A61CE" w:rsidRDefault="002A19BC" w:rsidP="00CE361B">
      <w:pPr>
        <w:numPr>
          <w:ilvl w:val="0"/>
          <w:numId w:val="12"/>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F628E" w:rsidRPr="001A61CE" w:rsidRDefault="002A19BC" w:rsidP="00CE361B">
      <w:pPr>
        <w:numPr>
          <w:ilvl w:val="0"/>
          <w:numId w:val="12"/>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F628E" w:rsidRPr="001A61CE" w:rsidRDefault="002A19BC" w:rsidP="00CE361B">
      <w:pPr>
        <w:numPr>
          <w:ilvl w:val="0"/>
          <w:numId w:val="12"/>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1A61CE">
        <w:rPr>
          <w:rFonts w:hAnsi="Times New Roman" w:cs="Times New Roman"/>
          <w:color w:val="000000"/>
          <w:sz w:val="24"/>
          <w:szCs w:val="24"/>
          <w:lang w:val="ru-RU"/>
        </w:rPr>
        <w:t xml:space="preserve"> Д</w:t>
      </w:r>
      <w:proofErr w:type="gramEnd"/>
      <w:r w:rsidRPr="001A61CE">
        <w:rPr>
          <w:rFonts w:hAnsi="Times New Roman" w:cs="Times New Roman"/>
          <w:color w:val="000000"/>
          <w:sz w:val="24"/>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F628E" w:rsidRPr="001A61CE" w:rsidRDefault="002A19BC" w:rsidP="00CE361B">
      <w:pPr>
        <w:numPr>
          <w:ilvl w:val="0"/>
          <w:numId w:val="12"/>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1F628E" w:rsidRPr="001A61CE" w:rsidRDefault="002A19BC" w:rsidP="00CE361B">
      <w:pPr>
        <w:numPr>
          <w:ilvl w:val="0"/>
          <w:numId w:val="12"/>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F628E" w:rsidRPr="001A61CE" w:rsidRDefault="002A19BC" w:rsidP="00CE361B">
      <w:pPr>
        <w:numPr>
          <w:ilvl w:val="0"/>
          <w:numId w:val="12"/>
        </w:numPr>
        <w:ind w:left="780" w:right="180"/>
        <w:contextualSpacing/>
        <w:jc w:val="both"/>
        <w:rPr>
          <w:rFonts w:hAnsi="Times New Roman" w:cs="Times New Roman"/>
          <w:color w:val="000000"/>
          <w:sz w:val="24"/>
          <w:szCs w:val="24"/>
          <w:lang w:val="ru-RU"/>
        </w:rPr>
      </w:pPr>
      <w:proofErr w:type="gramStart"/>
      <w:r w:rsidRPr="001A61CE">
        <w:rPr>
          <w:rFonts w:hAnsi="Times New Roman" w:cs="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1F628E" w:rsidRPr="001A61CE" w:rsidRDefault="002A19BC" w:rsidP="00CE361B">
      <w:pPr>
        <w:numPr>
          <w:ilvl w:val="0"/>
          <w:numId w:val="12"/>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F628E" w:rsidRPr="001A61CE" w:rsidRDefault="002A19BC" w:rsidP="00CE361B">
      <w:pPr>
        <w:numPr>
          <w:ilvl w:val="0"/>
          <w:numId w:val="12"/>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F628E" w:rsidRPr="001A61CE" w:rsidRDefault="002A19BC" w:rsidP="00CE361B">
      <w:pPr>
        <w:numPr>
          <w:ilvl w:val="0"/>
          <w:numId w:val="12"/>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F628E" w:rsidRPr="001A61CE" w:rsidRDefault="002A19BC" w:rsidP="00CE361B">
      <w:pPr>
        <w:numPr>
          <w:ilvl w:val="0"/>
          <w:numId w:val="12"/>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1F628E" w:rsidRPr="001A61CE" w:rsidRDefault="002A19BC" w:rsidP="00CE361B">
      <w:pPr>
        <w:numPr>
          <w:ilvl w:val="0"/>
          <w:numId w:val="12"/>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F628E" w:rsidRPr="001A61CE" w:rsidRDefault="002A19BC" w:rsidP="00CE361B">
      <w:pPr>
        <w:numPr>
          <w:ilvl w:val="0"/>
          <w:numId w:val="12"/>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F628E" w:rsidRPr="001A61CE" w:rsidRDefault="002A19BC" w:rsidP="00CE361B">
      <w:pPr>
        <w:numPr>
          <w:ilvl w:val="0"/>
          <w:numId w:val="12"/>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F628E" w:rsidRDefault="002A19BC" w:rsidP="00CE361B">
      <w:pPr>
        <w:numPr>
          <w:ilvl w:val="0"/>
          <w:numId w:val="12"/>
        </w:numPr>
        <w:ind w:left="780" w:right="180"/>
        <w:contextualSpacing/>
        <w:jc w:val="both"/>
        <w:rPr>
          <w:rFonts w:hAnsi="Times New Roman" w:cs="Times New Roman"/>
          <w:color w:val="000000"/>
          <w:sz w:val="24"/>
          <w:szCs w:val="24"/>
        </w:rPr>
      </w:pPr>
      <w:r w:rsidRPr="001A61CE">
        <w:rPr>
          <w:rFonts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hAnsi="Times New Roman" w:cs="Times New Roman"/>
          <w:color w:val="000000"/>
          <w:sz w:val="24"/>
          <w:szCs w:val="24"/>
        </w:rPr>
        <w:t>установку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личности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поступать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согласно</w:t>
      </w:r>
      <w:proofErr w:type="spellEnd"/>
      <w:r>
        <w:rPr>
          <w:rFonts w:hAnsi="Times New Roman" w:cs="Times New Roman"/>
          <w:color w:val="000000"/>
          <w:sz w:val="24"/>
          <w:szCs w:val="24"/>
        </w:rPr>
        <w:t xml:space="preserve"> своей совести;</w:t>
      </w:r>
    </w:p>
    <w:p w:rsidR="001F628E" w:rsidRPr="001A61CE" w:rsidRDefault="002A19BC" w:rsidP="00CE361B">
      <w:pPr>
        <w:numPr>
          <w:ilvl w:val="0"/>
          <w:numId w:val="12"/>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A61CE">
        <w:rPr>
          <w:rFonts w:hAnsi="Times New Roman" w:cs="Times New Roman"/>
          <w:color w:val="000000"/>
          <w:sz w:val="24"/>
          <w:szCs w:val="24"/>
          <w:lang w:val="ru-RU"/>
        </w:rPr>
        <w:t>многорелигиозного</w:t>
      </w:r>
      <w:proofErr w:type="spellEnd"/>
      <w:r w:rsidRPr="001A61CE">
        <w:rPr>
          <w:rFonts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w:t>
      </w:r>
      <w:r w:rsidRPr="001A61CE">
        <w:rPr>
          <w:rFonts w:hAnsi="Times New Roman" w:cs="Times New Roman"/>
          <w:color w:val="000000"/>
          <w:sz w:val="24"/>
          <w:szCs w:val="24"/>
          <w:lang w:val="ru-RU"/>
        </w:rPr>
        <w:lastRenderedPageBreak/>
        <w:t>общей Родине – России; приводить примеры сотрудничества последователей традиционных религий;</w:t>
      </w:r>
    </w:p>
    <w:p w:rsidR="001F628E" w:rsidRPr="001A61CE" w:rsidRDefault="002A19BC" w:rsidP="00CE361B">
      <w:pPr>
        <w:numPr>
          <w:ilvl w:val="0"/>
          <w:numId w:val="12"/>
        </w:numPr>
        <w:ind w:left="780" w:right="180"/>
        <w:contextualSpacing/>
        <w:jc w:val="both"/>
        <w:rPr>
          <w:rFonts w:hAnsi="Times New Roman" w:cs="Times New Roman"/>
          <w:color w:val="000000"/>
          <w:sz w:val="24"/>
          <w:szCs w:val="24"/>
          <w:lang w:val="ru-RU"/>
        </w:rPr>
      </w:pPr>
      <w:r w:rsidRPr="001A61CE">
        <w:rPr>
          <w:rFonts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F628E" w:rsidRPr="001A61CE" w:rsidRDefault="002A19BC" w:rsidP="00CE361B">
      <w:pPr>
        <w:numPr>
          <w:ilvl w:val="0"/>
          <w:numId w:val="12"/>
        </w:numPr>
        <w:ind w:left="780" w:right="180"/>
        <w:jc w:val="both"/>
        <w:rPr>
          <w:rFonts w:hAnsi="Times New Roman" w:cs="Times New Roman"/>
          <w:color w:val="000000"/>
          <w:sz w:val="24"/>
          <w:szCs w:val="24"/>
          <w:lang w:val="ru-RU"/>
        </w:rPr>
      </w:pPr>
      <w:r w:rsidRPr="001A61CE">
        <w:rPr>
          <w:rFonts w:hAnsi="Times New Roman" w:cs="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F628E" w:rsidRPr="001A61CE" w:rsidRDefault="001F628E" w:rsidP="001A61CE">
      <w:pPr>
        <w:ind w:left="780" w:right="180"/>
        <w:rPr>
          <w:rFonts w:hAnsi="Times New Roman" w:cs="Times New Roman"/>
          <w:color w:val="000000"/>
          <w:sz w:val="24"/>
          <w:szCs w:val="24"/>
          <w:lang w:val="ru-RU"/>
        </w:rPr>
      </w:pPr>
    </w:p>
    <w:p w:rsidR="001A61CE" w:rsidRDefault="002A19BC">
      <w:pPr>
        <w:spacing w:line="600" w:lineRule="atLeast"/>
        <w:rPr>
          <w:b/>
          <w:bCs/>
          <w:color w:val="252525"/>
          <w:spacing w:val="-2"/>
          <w:sz w:val="32"/>
          <w:szCs w:val="32"/>
          <w:lang w:val="ru-RU"/>
        </w:rPr>
      </w:pPr>
      <w:r w:rsidRPr="001A61CE">
        <w:rPr>
          <w:b/>
          <w:bCs/>
          <w:color w:val="252525"/>
          <w:spacing w:val="-2"/>
          <w:sz w:val="32"/>
          <w:szCs w:val="32"/>
          <w:lang w:val="ru-RU"/>
        </w:rPr>
        <w:t>Тематическое планирование</w:t>
      </w:r>
    </w:p>
    <w:p w:rsidR="001F628E" w:rsidRPr="001A61CE" w:rsidRDefault="002A19BC">
      <w:pPr>
        <w:spacing w:line="600" w:lineRule="atLeast"/>
        <w:rPr>
          <w:b/>
          <w:bCs/>
          <w:color w:val="252525"/>
          <w:spacing w:val="-2"/>
          <w:sz w:val="32"/>
          <w:szCs w:val="32"/>
          <w:lang w:val="ru-RU"/>
        </w:rPr>
      </w:pPr>
      <w:r w:rsidRPr="001A61CE">
        <w:rPr>
          <w:b/>
          <w:bCs/>
          <w:color w:val="252525"/>
          <w:spacing w:val="-2"/>
          <w:sz w:val="32"/>
          <w:szCs w:val="32"/>
          <w:lang w:val="ru-RU"/>
        </w:rPr>
        <w:t>Модуль «Основы православной культуры»</w:t>
      </w:r>
    </w:p>
    <w:tbl>
      <w:tblPr>
        <w:tblW w:w="0" w:type="auto"/>
        <w:tblCellMar>
          <w:top w:w="15" w:type="dxa"/>
          <w:left w:w="15" w:type="dxa"/>
          <w:bottom w:w="15" w:type="dxa"/>
          <w:right w:w="15" w:type="dxa"/>
        </w:tblCellMar>
        <w:tblLook w:val="0600" w:firstRow="0" w:lastRow="0" w:firstColumn="0" w:lastColumn="0" w:noHBand="1" w:noVBand="1"/>
      </w:tblPr>
      <w:tblGrid>
        <w:gridCol w:w="483"/>
        <w:gridCol w:w="2711"/>
        <w:gridCol w:w="735"/>
        <w:gridCol w:w="1604"/>
        <w:gridCol w:w="1671"/>
        <w:gridCol w:w="1973"/>
      </w:tblGrid>
      <w:tr w:rsidR="001F628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Pr="001A61CE" w:rsidRDefault="002A19BC">
            <w:pPr>
              <w:rPr>
                <w:rFonts w:hAnsi="Times New Roman" w:cs="Times New Roman"/>
                <w:color w:val="000000"/>
                <w:sz w:val="24"/>
                <w:szCs w:val="24"/>
                <w:lang w:val="ru-RU"/>
              </w:rPr>
            </w:pPr>
            <w:r w:rsidRPr="001A61CE">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1F628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r>
      <w:tr w:rsidR="001F628E" w:rsidRPr="00CE36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Россия – наша Родина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Pr="001A61CE" w:rsidRDefault="002A19BC">
            <w:pPr>
              <w:rPr>
                <w:lang w:val="ru-RU"/>
              </w:rPr>
            </w:pPr>
            <w:r w:rsidRPr="001A61CE">
              <w:rPr>
                <w:rFonts w:hAnsi="Times New Roman" w:cs="Times New Roman"/>
                <w:color w:val="000000"/>
                <w:sz w:val="24"/>
                <w:szCs w:val="24"/>
                <w:lang w:val="ru-RU"/>
              </w:rPr>
              <w:t>ЭОР «Облако знаний». Основы мировых религиозных культур, 4 класс ООО «</w:t>
            </w:r>
            <w:proofErr w:type="spellStart"/>
            <w:r w:rsidRPr="001A61CE">
              <w:rPr>
                <w:rFonts w:hAnsi="Times New Roman" w:cs="Times New Roman"/>
                <w:color w:val="000000"/>
                <w:sz w:val="24"/>
                <w:szCs w:val="24"/>
                <w:lang w:val="ru-RU"/>
              </w:rPr>
              <w:t>Физикон</w:t>
            </w:r>
            <w:proofErr w:type="spellEnd"/>
            <w:r w:rsidRPr="001A61CE">
              <w:rPr>
                <w:rFonts w:hAnsi="Times New Roman" w:cs="Times New Roman"/>
                <w:color w:val="000000"/>
                <w:sz w:val="24"/>
                <w:szCs w:val="24"/>
                <w:lang w:val="ru-RU"/>
              </w:rPr>
              <w:t xml:space="preserve"> </w:t>
            </w:r>
            <w:proofErr w:type="spellStart"/>
            <w:proofErr w:type="gramStart"/>
            <w:r w:rsidRPr="001A61CE">
              <w:rPr>
                <w:rFonts w:hAnsi="Times New Roman" w:cs="Times New Roman"/>
                <w:color w:val="000000"/>
                <w:sz w:val="24"/>
                <w:szCs w:val="24"/>
                <w:lang w:val="ru-RU"/>
              </w:rPr>
              <w:t>Лаб</w:t>
            </w:r>
            <w:proofErr w:type="spellEnd"/>
            <w:proofErr w:type="gramEnd"/>
            <w:r w:rsidRPr="001A61CE">
              <w:rPr>
                <w:rFonts w:hAnsi="Times New Roman" w:cs="Times New Roman"/>
                <w:color w:val="000000"/>
                <w:sz w:val="24"/>
                <w:szCs w:val="24"/>
                <w:lang w:val="ru-RU"/>
              </w:rPr>
              <w:t>»</w:t>
            </w:r>
          </w:p>
        </w:tc>
      </w:tr>
      <w:tr w:rsidR="001F628E" w:rsidRPr="00CE36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Pr="001A61CE" w:rsidRDefault="002A19BC">
            <w:pPr>
              <w:rPr>
                <w:lang w:val="ru-RU"/>
              </w:rPr>
            </w:pPr>
            <w:r w:rsidRPr="001A61CE">
              <w:rPr>
                <w:rFonts w:hAnsi="Times New Roman" w:cs="Times New Roman"/>
                <w:color w:val="000000"/>
                <w:sz w:val="24"/>
                <w:szCs w:val="24"/>
                <w:lang w:val="ru-RU"/>
              </w:rPr>
              <w:t>Культура и религия. Введение в православную духовную традицию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Pr="001A61CE" w:rsidRDefault="002A19BC">
            <w:pPr>
              <w:rPr>
                <w:lang w:val="ru-RU"/>
              </w:rPr>
            </w:pPr>
            <w:r w:rsidRPr="001A61CE">
              <w:rPr>
                <w:rFonts w:hAnsi="Times New Roman" w:cs="Times New Roman"/>
                <w:color w:val="000000"/>
                <w:sz w:val="24"/>
                <w:szCs w:val="24"/>
                <w:lang w:val="ru-RU"/>
              </w:rPr>
              <w:t>ЭОР «Облако знаний». Основы мировых религиозных культур, 4 класс ООО «</w:t>
            </w:r>
            <w:proofErr w:type="spellStart"/>
            <w:r w:rsidRPr="001A61CE">
              <w:rPr>
                <w:rFonts w:hAnsi="Times New Roman" w:cs="Times New Roman"/>
                <w:color w:val="000000"/>
                <w:sz w:val="24"/>
                <w:szCs w:val="24"/>
                <w:lang w:val="ru-RU"/>
              </w:rPr>
              <w:t>Физикон</w:t>
            </w:r>
            <w:proofErr w:type="spellEnd"/>
            <w:r w:rsidRPr="001A61CE">
              <w:rPr>
                <w:rFonts w:hAnsi="Times New Roman" w:cs="Times New Roman"/>
                <w:color w:val="000000"/>
                <w:sz w:val="24"/>
                <w:szCs w:val="24"/>
                <w:lang w:val="ru-RU"/>
              </w:rPr>
              <w:t xml:space="preserve"> </w:t>
            </w:r>
            <w:proofErr w:type="spellStart"/>
            <w:proofErr w:type="gramStart"/>
            <w:r w:rsidRPr="001A61CE">
              <w:rPr>
                <w:rFonts w:hAnsi="Times New Roman" w:cs="Times New Roman"/>
                <w:color w:val="000000"/>
                <w:sz w:val="24"/>
                <w:szCs w:val="24"/>
                <w:lang w:val="ru-RU"/>
              </w:rPr>
              <w:t>Лаб</w:t>
            </w:r>
            <w:proofErr w:type="spellEnd"/>
            <w:proofErr w:type="gramEnd"/>
            <w:r w:rsidRPr="001A61CE">
              <w:rPr>
                <w:rFonts w:hAnsi="Times New Roman" w:cs="Times New Roman"/>
                <w:color w:val="000000"/>
                <w:sz w:val="24"/>
                <w:szCs w:val="24"/>
                <w:lang w:val="ru-RU"/>
              </w:rPr>
              <w:t>»</w:t>
            </w:r>
          </w:p>
        </w:tc>
      </w:tr>
      <w:tr w:rsidR="001F62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Pr="001A61CE" w:rsidRDefault="002A19BC">
            <w:pPr>
              <w:rPr>
                <w:lang w:val="ru-RU"/>
              </w:rPr>
            </w:pPr>
            <w:r w:rsidRPr="001A61CE">
              <w:rPr>
                <w:rFonts w:hAnsi="Times New Roman" w:cs="Times New Roman"/>
                <w:color w:val="000000"/>
                <w:sz w:val="24"/>
                <w:szCs w:val="24"/>
                <w:lang w:val="ru-RU"/>
              </w:rPr>
              <w:t>Во что верят православные христиане</w:t>
            </w:r>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&lt;...&gt;</w:t>
            </w:r>
          </w:p>
        </w:tc>
      </w:tr>
      <w:tr w:rsidR="001F62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Pr="001A61CE" w:rsidRDefault="002A19BC">
            <w:pPr>
              <w:rPr>
                <w:lang w:val="ru-RU"/>
              </w:rPr>
            </w:pPr>
            <w:r w:rsidRPr="001A61CE">
              <w:rPr>
                <w:rFonts w:hAnsi="Times New Roman" w:cs="Times New Roman"/>
                <w:color w:val="000000"/>
                <w:sz w:val="24"/>
                <w:szCs w:val="24"/>
                <w:lang w:val="ru-RU"/>
              </w:rPr>
              <w:t xml:space="preserve">Добро и зло в православной традиции. Золотое правило нравственности. Любовь к </w:t>
            </w:r>
            <w:proofErr w:type="gramStart"/>
            <w:r w:rsidRPr="001A61CE">
              <w:rPr>
                <w:rFonts w:hAnsi="Times New Roman" w:cs="Times New Roman"/>
                <w:color w:val="000000"/>
                <w:sz w:val="24"/>
                <w:szCs w:val="24"/>
                <w:lang w:val="ru-RU"/>
              </w:rPr>
              <w:t>ближнему</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&lt;...&gt;</w:t>
            </w:r>
          </w:p>
        </w:tc>
      </w:tr>
      <w:tr w:rsidR="001F62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Pr="001A61CE" w:rsidRDefault="002A19BC">
            <w:pPr>
              <w:rPr>
                <w:rFonts w:hAnsi="Times New Roman" w:cs="Times New Roman"/>
                <w:color w:val="000000"/>
                <w:sz w:val="24"/>
                <w:szCs w:val="24"/>
                <w:lang w:val="ru-RU"/>
              </w:rPr>
            </w:pPr>
            <w:r w:rsidRPr="001A61CE">
              <w:rPr>
                <w:rFonts w:hAnsi="Times New Roman" w:cs="Times New Roman"/>
                <w:color w:val="000000"/>
                <w:sz w:val="24"/>
                <w:szCs w:val="24"/>
                <w:lang w:val="ru-RU"/>
              </w:rPr>
              <w:t>Отношение к труду. Долг и ответственность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&lt;...&gt; </w:t>
            </w:r>
          </w:p>
        </w:tc>
      </w:tr>
      <w:tr w:rsidR="001F62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Милосердие и сострадание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 &lt;...&gt;</w:t>
            </w:r>
          </w:p>
        </w:tc>
      </w:tr>
      <w:tr w:rsidR="001F62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Православие в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 &lt;...&gt;</w:t>
            </w:r>
          </w:p>
        </w:tc>
      </w:tr>
      <w:tr w:rsidR="001F62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Pr="001A61CE" w:rsidRDefault="002A19BC">
            <w:pPr>
              <w:rPr>
                <w:lang w:val="ru-RU"/>
              </w:rPr>
            </w:pPr>
            <w:r w:rsidRPr="001A61CE">
              <w:rPr>
                <w:rFonts w:hAnsi="Times New Roman" w:cs="Times New Roman"/>
                <w:color w:val="000000"/>
                <w:sz w:val="24"/>
                <w:szCs w:val="24"/>
                <w:lang w:val="ru-RU"/>
              </w:rPr>
              <w:t>Православный храм и другие святыни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 &lt;...&gt;</w:t>
            </w:r>
          </w:p>
        </w:tc>
      </w:tr>
      <w:tr w:rsidR="001F62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sidRPr="001A61CE">
              <w:rPr>
                <w:rFonts w:hAnsi="Times New Roman" w:cs="Times New Roman"/>
                <w:color w:val="000000"/>
                <w:sz w:val="24"/>
                <w:szCs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hAnsi="Times New Roman" w:cs="Times New Roman"/>
                <w:color w:val="000000"/>
                <w:sz w:val="24"/>
                <w:szCs w:val="24"/>
              </w:rPr>
              <w:t>Праздники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 &lt;...&gt;</w:t>
            </w:r>
          </w:p>
        </w:tc>
      </w:tr>
      <w:tr w:rsidR="001F62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Pr="001A61CE" w:rsidRDefault="002A19BC">
            <w:pPr>
              <w:rPr>
                <w:lang w:val="ru-RU"/>
              </w:rPr>
            </w:pPr>
            <w:r w:rsidRPr="001A61CE">
              <w:rPr>
                <w:rFonts w:hAnsi="Times New Roman" w:cs="Times New Roman"/>
                <w:color w:val="000000"/>
                <w:sz w:val="24"/>
                <w:szCs w:val="24"/>
                <w:lang w:val="ru-RU"/>
              </w:rPr>
              <w:t>Христианская семья и ее 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 &lt;...&gt;</w:t>
            </w:r>
          </w:p>
        </w:tc>
      </w:tr>
      <w:tr w:rsidR="001F62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Pr="001A61CE" w:rsidRDefault="002A19BC">
            <w:pPr>
              <w:rPr>
                <w:lang w:val="ru-RU"/>
              </w:rPr>
            </w:pPr>
            <w:r w:rsidRPr="001A61CE">
              <w:rPr>
                <w:rFonts w:hAnsi="Times New Roman" w:cs="Times New Roman"/>
                <w:color w:val="000000"/>
                <w:sz w:val="24"/>
                <w:szCs w:val="24"/>
                <w:lang w:val="ru-RU"/>
              </w:rPr>
              <w:t>Любовь и уважение к Отечеству. Патриотизм многонационального и многоконфессионального народа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r>
              <w:rPr>
                <w:rFonts w:hAnsi="Times New Roman" w:cs="Times New Roman"/>
                <w:color w:val="000000"/>
                <w:sz w:val="24"/>
                <w:szCs w:val="24"/>
              </w:rPr>
              <w:t> &lt;...&gt;</w:t>
            </w:r>
          </w:p>
        </w:tc>
      </w:tr>
      <w:tr w:rsidR="001F628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Pr="001A61CE" w:rsidRDefault="002A19BC">
            <w:pPr>
              <w:rPr>
                <w:rFonts w:hAnsi="Times New Roman" w:cs="Times New Roman"/>
                <w:color w:val="000000"/>
                <w:sz w:val="24"/>
                <w:szCs w:val="24"/>
                <w:lang w:val="ru-RU"/>
              </w:rPr>
            </w:pPr>
            <w:r w:rsidRPr="001A61CE">
              <w:rPr>
                <w:rFonts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pPr>
              <w:jc w:val="center"/>
              <w:rPr>
                <w:rFonts w:hAnsi="Times New Roman" w:cs="Times New Roman"/>
                <w:color w:val="000000"/>
                <w:sz w:val="24"/>
                <w:szCs w:val="24"/>
              </w:rPr>
            </w:pPr>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2A19BC">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628E" w:rsidRDefault="001F628E">
            <w:pPr>
              <w:ind w:left="75" w:right="75"/>
              <w:rPr>
                <w:rFonts w:hAnsi="Times New Roman" w:cs="Times New Roman"/>
                <w:color w:val="000000"/>
                <w:sz w:val="24"/>
                <w:szCs w:val="24"/>
              </w:rPr>
            </w:pPr>
          </w:p>
        </w:tc>
      </w:tr>
    </w:tbl>
    <w:p w:rsidR="002A19BC" w:rsidRDefault="002A19BC"/>
    <w:sectPr w:rsidR="002A19BC">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1E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A24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417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34C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0B78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1B13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C31E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DE68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A577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C13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ED08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626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FF5210"/>
    <w:multiLevelType w:val="multilevel"/>
    <w:tmpl w:val="02BEA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4378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7C37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240B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0376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2"/>
  </w:num>
  <w:num w:numId="4">
    <w:abstractNumId w:val="14"/>
  </w:num>
  <w:num w:numId="5">
    <w:abstractNumId w:val="11"/>
  </w:num>
  <w:num w:numId="6">
    <w:abstractNumId w:val="10"/>
  </w:num>
  <w:num w:numId="7">
    <w:abstractNumId w:val="6"/>
  </w:num>
  <w:num w:numId="8">
    <w:abstractNumId w:val="13"/>
  </w:num>
  <w:num w:numId="9">
    <w:abstractNumId w:val="2"/>
  </w:num>
  <w:num w:numId="10">
    <w:abstractNumId w:val="9"/>
  </w:num>
  <w:num w:numId="11">
    <w:abstractNumId w:val="8"/>
  </w:num>
  <w:num w:numId="12">
    <w:abstractNumId w:val="3"/>
  </w:num>
  <w:num w:numId="13">
    <w:abstractNumId w:val="15"/>
  </w:num>
  <w:num w:numId="14">
    <w:abstractNumId w:val="16"/>
  </w:num>
  <w:num w:numId="15">
    <w:abstractNumId w:val="7"/>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1A61CE"/>
    <w:rsid w:val="001F628E"/>
    <w:rsid w:val="002A19BC"/>
    <w:rsid w:val="002D33B1"/>
    <w:rsid w:val="002D3591"/>
    <w:rsid w:val="003514A0"/>
    <w:rsid w:val="004F7E17"/>
    <w:rsid w:val="005A05CE"/>
    <w:rsid w:val="00653AF6"/>
    <w:rsid w:val="008638CE"/>
    <w:rsid w:val="00B73A5A"/>
    <w:rsid w:val="00CC5C0B"/>
    <w:rsid w:val="00CE361B"/>
    <w:rsid w:val="00E438A1"/>
    <w:rsid w:val="00F01E19"/>
    <w:rsid w:val="00F1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1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3020</Words>
  <Characters>17214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dc:description>Подготовлено экспертами Актион-МЦФЭР</dc:description>
  <cp:lastModifiedBy>zav</cp:lastModifiedBy>
  <cp:revision>2</cp:revision>
  <dcterms:created xsi:type="dcterms:W3CDTF">2024-12-05T09:46:00Z</dcterms:created>
  <dcterms:modified xsi:type="dcterms:W3CDTF">2024-12-05T09:46:00Z</dcterms:modified>
</cp:coreProperties>
</file>